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B5" w:rsidRPr="005D40FD" w:rsidRDefault="00FC28B5" w:rsidP="00FC28B5">
      <w:pPr>
        <w:spacing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ФЕДЕРАЛЬНОЕ КАЗЕННОЕ ОБРАЗОВАТЕЛЬНОЕ УЧРЕЖДЕНИЕ</w:t>
      </w:r>
    </w:p>
    <w:p w:rsidR="00FC28B5" w:rsidRPr="005D40FD" w:rsidRDefault="00FC28B5" w:rsidP="00FC28B5">
      <w:pPr>
        <w:spacing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ВЫСШЕГО ОБРАЗОВАНИЯ</w:t>
      </w:r>
    </w:p>
    <w:p w:rsidR="00FC28B5" w:rsidRPr="005D40FD" w:rsidRDefault="00FC28B5" w:rsidP="00FC28B5">
      <w:pPr>
        <w:spacing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5D40FD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КУЗБАССКИЙ ИНСТИТУТ ФСИН РОССИИ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FC28B5" w:rsidRPr="005D40FD" w:rsidRDefault="00FC28B5" w:rsidP="00FC2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8B5" w:rsidRPr="005D40FD" w:rsidRDefault="00FC28B5" w:rsidP="00FC28B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37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уголовно-исполнительного права и криминологии</w:t>
      </w:r>
    </w:p>
    <w:p w:rsidR="00FC28B5" w:rsidRPr="005D40FD" w:rsidRDefault="00FC28B5" w:rsidP="00FC28B5">
      <w:pPr>
        <w:spacing w:line="240" w:lineRule="auto"/>
        <w:ind w:right="-68"/>
        <w:rPr>
          <w:rFonts w:ascii="Times New Roman" w:hAnsi="Times New Roman" w:cs="Times New Roman"/>
          <w:color w:val="000000"/>
          <w:spacing w:val="37"/>
          <w:sz w:val="28"/>
          <w:szCs w:val="28"/>
        </w:rPr>
      </w:pPr>
    </w:p>
    <w:p w:rsidR="00FC28B5" w:rsidRPr="005D40FD" w:rsidRDefault="00FC28B5" w:rsidP="00FC28B5">
      <w:pPr>
        <w:spacing w:line="240" w:lineRule="auto"/>
        <w:ind w:left="6" w:right="-68" w:hanging="6"/>
        <w:jc w:val="center"/>
        <w:rPr>
          <w:rFonts w:ascii="Times New Roman" w:hAnsi="Times New Roman" w:cs="Times New Roman"/>
          <w:color w:val="000000"/>
          <w:spacing w:val="37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Курсовая работа </w:t>
      </w:r>
    </w:p>
    <w:p w:rsidR="00FC28B5" w:rsidRPr="005D40FD" w:rsidRDefault="00FC28B5" w:rsidP="00FC28B5">
      <w:pPr>
        <w:spacing w:line="240" w:lineRule="auto"/>
        <w:ind w:right="-68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FC28B5" w:rsidRPr="005D40FD" w:rsidRDefault="00FC28B5" w:rsidP="00FC28B5">
      <w:pPr>
        <w:spacing w:line="240" w:lineRule="auto"/>
        <w:ind w:left="6" w:right="-68"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z w:val="28"/>
          <w:szCs w:val="28"/>
        </w:rPr>
        <w:t xml:space="preserve">по дисциплине </w:t>
      </w:r>
      <w:r>
        <w:rPr>
          <w:rFonts w:ascii="Times New Roman" w:hAnsi="Times New Roman" w:cs="Times New Roman"/>
          <w:color w:val="000000"/>
          <w:sz w:val="28"/>
          <w:szCs w:val="28"/>
        </w:rPr>
        <w:t>«уголовно-исполнительное право»</w:t>
      </w:r>
    </w:p>
    <w:p w:rsidR="00FC28B5" w:rsidRPr="005D40FD" w:rsidRDefault="00FC28B5" w:rsidP="00FC28B5">
      <w:pPr>
        <w:spacing w:line="240" w:lineRule="auto"/>
        <w:ind w:left="6" w:right="-68" w:hanging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28B5" w:rsidRPr="005D40FD" w:rsidRDefault="00FC28B5" w:rsidP="00FC28B5">
      <w:pPr>
        <w:spacing w:line="240" w:lineRule="auto"/>
        <w:ind w:left="6" w:right="-68" w:hanging="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«Режим в местах содержания под стражей и основные средства его обеспечения»</w:t>
      </w:r>
    </w:p>
    <w:p w:rsidR="00FC28B5" w:rsidRPr="005D40FD" w:rsidRDefault="00FC28B5" w:rsidP="00FC28B5">
      <w:pPr>
        <w:spacing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C28B5" w:rsidRDefault="00FC28B5" w:rsidP="00FC28B5">
      <w:pPr>
        <w:spacing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z w:val="28"/>
          <w:szCs w:val="28"/>
        </w:rPr>
        <w:t xml:space="preserve">Выполнил: курсант </w:t>
      </w:r>
      <w:r>
        <w:rPr>
          <w:rFonts w:ascii="Times New Roman" w:hAnsi="Times New Roman" w:cs="Times New Roman"/>
          <w:color w:val="000000"/>
          <w:sz w:val="28"/>
          <w:szCs w:val="28"/>
        </w:rPr>
        <w:t>(№) учебной группы</w:t>
      </w:r>
    </w:p>
    <w:p w:rsidR="00FC28B5" w:rsidRPr="005D40FD" w:rsidRDefault="00FC28B5" w:rsidP="00FC28B5">
      <w:pPr>
        <w:spacing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z w:val="28"/>
          <w:szCs w:val="28"/>
        </w:rPr>
        <w:t>рядовой внутренней службы</w:t>
      </w:r>
    </w:p>
    <w:p w:rsidR="00FC28B5" w:rsidRPr="005D40FD" w:rsidRDefault="00FC28B5" w:rsidP="00FC28B5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ФИО</w:t>
      </w:r>
    </w:p>
    <w:p w:rsidR="00FC28B5" w:rsidRDefault="00FC28B5" w:rsidP="00FC28B5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C28B5" w:rsidRPr="005D40FD" w:rsidRDefault="00FC28B5" w:rsidP="00FC28B5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D40FD">
        <w:rPr>
          <w:rFonts w:ascii="Times New Roman" w:hAnsi="Times New Roman" w:cs="Times New Roman"/>
          <w:sz w:val="28"/>
          <w:szCs w:val="28"/>
        </w:rPr>
        <w:t>Научный руководитель: к.ю.н.,</w:t>
      </w:r>
    </w:p>
    <w:p w:rsidR="00FC28B5" w:rsidRDefault="00FC28B5" w:rsidP="00FC28B5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кафедры</w:t>
      </w:r>
    </w:p>
    <w:p w:rsidR="00FC28B5" w:rsidRPr="005D40FD" w:rsidRDefault="00FC28B5" w:rsidP="00FC28B5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УИПиК</w:t>
      </w:r>
      <w:r w:rsidRPr="005D40FD">
        <w:rPr>
          <w:rFonts w:ascii="Times New Roman" w:hAnsi="Times New Roman" w:cs="Times New Roman"/>
          <w:sz w:val="28"/>
          <w:szCs w:val="28"/>
        </w:rPr>
        <w:t>.,</w:t>
      </w:r>
    </w:p>
    <w:p w:rsidR="00FC28B5" w:rsidRDefault="00FC28B5" w:rsidP="00FC28B5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D40FD">
        <w:rPr>
          <w:rFonts w:ascii="Times New Roman" w:hAnsi="Times New Roman" w:cs="Times New Roman"/>
          <w:sz w:val="28"/>
          <w:szCs w:val="28"/>
        </w:rPr>
        <w:t>айор внутре</w:t>
      </w:r>
      <w:r>
        <w:rPr>
          <w:rFonts w:ascii="Times New Roman" w:hAnsi="Times New Roman" w:cs="Times New Roman"/>
          <w:sz w:val="28"/>
          <w:szCs w:val="28"/>
        </w:rPr>
        <w:t>нней службы</w:t>
      </w:r>
    </w:p>
    <w:p w:rsidR="00FC28B5" w:rsidRDefault="00FC28B5" w:rsidP="00FC28B5">
      <w:pPr>
        <w:tabs>
          <w:tab w:val="left" w:leader="underscore" w:pos="913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28B5" w:rsidRDefault="00FC28B5" w:rsidP="00FC28B5">
      <w:pPr>
        <w:tabs>
          <w:tab w:val="left" w:leader="underscore" w:pos="9130"/>
        </w:tabs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C28B5" w:rsidRPr="005D40FD" w:rsidRDefault="00FC28B5" w:rsidP="00FC28B5">
      <w:pPr>
        <w:tabs>
          <w:tab w:val="left" w:leader="underscore" w:pos="9130"/>
        </w:tabs>
        <w:spacing w:line="240" w:lineRule="auto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защиты: «____»_______2019</w:t>
      </w:r>
      <w:r w:rsidRPr="005D40FD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:rsidR="00FC28B5" w:rsidRPr="005D40FD" w:rsidRDefault="00FC28B5" w:rsidP="00FC28B5">
      <w:pPr>
        <w:tabs>
          <w:tab w:val="left" w:leader="underscore" w:pos="9274"/>
        </w:tabs>
        <w:spacing w:before="163" w:line="240" w:lineRule="auto"/>
        <w:rPr>
          <w:rFonts w:ascii="Times New Roman" w:hAnsi="Times New Roman" w:cs="Times New Roman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</w:t>
      </w:r>
      <w:r w:rsidRPr="005D40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Оценка:</w:t>
      </w:r>
      <w:r w:rsidRPr="005D40F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C28B5" w:rsidRDefault="00FC28B5" w:rsidP="00FC28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28B5" w:rsidRDefault="00FC28B5" w:rsidP="00FC28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40FD">
        <w:rPr>
          <w:rFonts w:ascii="Times New Roman" w:hAnsi="Times New Roman" w:cs="Times New Roman"/>
          <w:color w:val="000000"/>
          <w:sz w:val="28"/>
          <w:szCs w:val="28"/>
        </w:rPr>
        <w:t>Новокузнецк,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C28B5" w:rsidRPr="001F1619" w:rsidRDefault="00FC28B5" w:rsidP="00FC28B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FC28B5" w:rsidRPr="00B70D2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………………………………………………………....3</w:t>
      </w:r>
    </w:p>
    <w:p w:rsidR="00FC28B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Общая характеристика режима в местах содержания под стражей………………………………</w:t>
      </w:r>
      <w:r w:rsidR="00B15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:rsidR="00FC28B5" w:rsidRPr="00B70D2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Понятие, сущность и средства обеспечения режима ……………………………………………………....</w:t>
      </w:r>
      <w:r w:rsidR="00B15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.6</w:t>
      </w:r>
    </w:p>
    <w:p w:rsidR="00FC28B5" w:rsidRPr="00B70D2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становления и развития режима в местах содержания</w:t>
      </w:r>
      <w:r w:rsidR="00B15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стражей</w:t>
      </w:r>
      <w:r w:rsidR="00164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…………………………………………………………………………..12</w:t>
      </w:r>
    </w:p>
    <w:p w:rsidR="00FC28B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 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t> 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Уголовно-исполнительная характеристика содержания подозреваемых и обвиняемых</w:t>
      </w:r>
      <w:r w:rsidR="00182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стражей</w:t>
      </w:r>
      <w:r w:rsidR="00164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………………………………..…18</w:t>
      </w:r>
    </w:p>
    <w:p w:rsidR="00FC28B5" w:rsidRPr="00B70D2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 w:rsidR="00182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режима в местах содержания под стражей</w:t>
      </w:r>
      <w:r w:rsidR="00B15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164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………………………………………………………………………...18</w:t>
      </w:r>
    </w:p>
    <w:p w:rsidR="00FC28B5" w:rsidRPr="00B70D2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 w:rsidR="00182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Специфика привлечения к дисциплинарной ответственности лиц, содержащихся в следственных изоляторах</w:t>
      </w:r>
      <w:r w:rsidR="00164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………………….…….…………..24</w:t>
      </w:r>
    </w:p>
    <w:p w:rsidR="00FC28B5" w:rsidRPr="00B70D25" w:rsidRDefault="00FC28B5" w:rsidP="00FC28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ЗАКЛЮЧЕНИЕ……</w:t>
      </w:r>
      <w:r w:rsidR="00164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……………………………………………………...29</w:t>
      </w:r>
    </w:p>
    <w:p w:rsidR="00FC28B5" w:rsidRDefault="00FC28B5" w:rsidP="00FC28B5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ИСПОЛЬЗОВАННЫХ ИСТОЧНИКОВ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164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…..……….………31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C28B5" w:rsidRDefault="00FC28B5" w:rsidP="00FC28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805ED" w:rsidRDefault="00FC28B5" w:rsidP="00A87D32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9C4470">
        <w:rPr>
          <w:noProof/>
          <w:color w:val="000000"/>
          <w:sz w:val="28"/>
          <w:szCs w:val="28"/>
        </w:rPr>
        <w:t xml:space="preserve">Актуальность </w:t>
      </w:r>
      <w:r w:rsidR="0057014E" w:rsidRPr="009C4470">
        <w:rPr>
          <w:noProof/>
          <w:color w:val="000000"/>
          <w:sz w:val="28"/>
          <w:szCs w:val="28"/>
          <w:highlight w:val="white"/>
        </w:rPr>
        <w:fldChar w:fldCharType="begin"/>
      </w:r>
      <w:r w:rsidRPr="009C4470">
        <w:rPr>
          <w:noProof/>
          <w:color w:val="000000"/>
          <w:sz w:val="28"/>
          <w:szCs w:val="28"/>
          <w:highlight w:val="white"/>
        </w:rPr>
        <w:instrText>eq темы</w:instrText>
      </w:r>
      <w:r w:rsidR="0057014E" w:rsidRPr="009C4470">
        <w:rPr>
          <w:noProof/>
          <w:color w:val="000000"/>
          <w:sz w:val="28"/>
          <w:szCs w:val="28"/>
          <w:highlight w:val="white"/>
        </w:rPr>
        <w:fldChar w:fldCharType="end"/>
      </w:r>
      <w:r w:rsidRPr="009C4470">
        <w:rPr>
          <w:b w:val="0"/>
          <w:noProof/>
          <w:color w:val="000000"/>
          <w:sz w:val="28"/>
          <w:szCs w:val="28"/>
        </w:rPr>
        <w:t xml:space="preserve"> данной курсовой работы</w:t>
      </w:r>
      <w:r w:rsidRPr="006F0A48">
        <w:rPr>
          <w:b w:val="0"/>
          <w:noProof/>
          <w:color w:val="000000"/>
          <w:sz w:val="28"/>
          <w:szCs w:val="28"/>
        </w:rPr>
        <w:t xml:space="preserve"> обуславливается </w:t>
      </w:r>
      <w:r w:rsidR="0057014E" w:rsidRPr="006F0A48">
        <w:rPr>
          <w:b w:val="0"/>
          <w:noProof/>
          <w:color w:val="000000"/>
          <w:sz w:val="28"/>
          <w:szCs w:val="28"/>
          <w:highlight w:val="white"/>
        </w:rPr>
        <w:fldChar w:fldCharType="begin"/>
      </w:r>
      <w:r w:rsidRPr="006F0A48">
        <w:rPr>
          <w:b w:val="0"/>
          <w:noProof/>
          <w:color w:val="000000"/>
          <w:sz w:val="28"/>
          <w:szCs w:val="28"/>
          <w:highlight w:val="white"/>
        </w:rPr>
        <w:instrText>eq тем,</w:instrText>
      </w:r>
      <w:r w:rsidR="0057014E" w:rsidRPr="006F0A48">
        <w:rPr>
          <w:b w:val="0"/>
          <w:noProof/>
          <w:color w:val="000000"/>
          <w:sz w:val="28"/>
          <w:szCs w:val="28"/>
          <w:highlight w:val="white"/>
        </w:rPr>
        <w:fldChar w:fldCharType="end"/>
      </w:r>
      <w:r w:rsidRPr="006F0A48">
        <w:rPr>
          <w:b w:val="0"/>
          <w:noProof/>
          <w:color w:val="000000"/>
          <w:sz w:val="28"/>
          <w:szCs w:val="28"/>
        </w:rPr>
        <w:t xml:space="preserve"> что</w:t>
      </w:r>
      <w:r>
        <w:rPr>
          <w:b w:val="0"/>
          <w:noProof/>
          <w:color w:val="000000"/>
          <w:sz w:val="28"/>
          <w:szCs w:val="28"/>
        </w:rPr>
        <w:t xml:space="preserve"> </w:t>
      </w:r>
      <w:r w:rsidR="008519F5">
        <w:rPr>
          <w:b w:val="0"/>
          <w:bCs w:val="0"/>
          <w:color w:val="000000" w:themeColor="text1"/>
          <w:sz w:val="28"/>
          <w:szCs w:val="28"/>
        </w:rPr>
        <w:t>права и свободы личности являются высшей ценностью, которые провозглашает Конституция Российской Федерации. Исходя из этого, данные ценности должны защищаться государством, однако в уголовно-исполнительной системе присутствует особенный риск нарушения этих прав и свобод, о чём говорится, н</w:t>
      </w:r>
      <w:r w:rsidR="00A87D32">
        <w:rPr>
          <w:b w:val="0"/>
          <w:bCs w:val="0"/>
          <w:color w:val="000000" w:themeColor="text1"/>
          <w:sz w:val="28"/>
          <w:szCs w:val="28"/>
        </w:rPr>
        <w:t>апример, в докладе У</w:t>
      </w:r>
      <w:r w:rsidR="008519F5">
        <w:rPr>
          <w:b w:val="0"/>
          <w:bCs w:val="0"/>
          <w:color w:val="000000" w:themeColor="text1"/>
          <w:sz w:val="28"/>
          <w:szCs w:val="28"/>
        </w:rPr>
        <w:t>полномоче</w:t>
      </w:r>
      <w:r w:rsidR="00A87D32">
        <w:rPr>
          <w:b w:val="0"/>
          <w:bCs w:val="0"/>
          <w:color w:val="000000" w:themeColor="text1"/>
          <w:sz w:val="28"/>
          <w:szCs w:val="28"/>
        </w:rPr>
        <w:t>нного по правам человека за 2018</w:t>
      </w:r>
      <w:r w:rsidR="008519F5">
        <w:rPr>
          <w:b w:val="0"/>
          <w:bCs w:val="0"/>
          <w:color w:val="000000" w:themeColor="text1"/>
          <w:sz w:val="28"/>
          <w:szCs w:val="28"/>
        </w:rPr>
        <w:t xml:space="preserve"> год.</w:t>
      </w:r>
      <w:r w:rsidR="00A87D3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8519F5">
        <w:rPr>
          <w:b w:val="0"/>
          <w:bCs w:val="0"/>
          <w:color w:val="000000" w:themeColor="text1"/>
          <w:sz w:val="28"/>
          <w:szCs w:val="28"/>
        </w:rPr>
        <w:t>С 2016 года численность лиц, содержащихся под стражей, а также помещ</w:t>
      </w:r>
      <w:r w:rsidR="00A87D32">
        <w:rPr>
          <w:b w:val="0"/>
          <w:bCs w:val="0"/>
          <w:color w:val="000000" w:themeColor="text1"/>
          <w:sz w:val="28"/>
          <w:szCs w:val="28"/>
        </w:rPr>
        <w:t xml:space="preserve">ениях, функционирующих в режиме следственных </w:t>
      </w:r>
      <w:r w:rsidR="008519F5">
        <w:rPr>
          <w:b w:val="0"/>
          <w:bCs w:val="0"/>
          <w:color w:val="000000" w:themeColor="text1"/>
          <w:sz w:val="28"/>
          <w:szCs w:val="28"/>
        </w:rPr>
        <w:t>изоляторов</w:t>
      </w:r>
      <w:r w:rsidR="00A87D32">
        <w:rPr>
          <w:b w:val="0"/>
          <w:bCs w:val="0"/>
          <w:color w:val="000000" w:themeColor="text1"/>
          <w:sz w:val="28"/>
          <w:szCs w:val="28"/>
        </w:rPr>
        <w:t>,</w:t>
      </w:r>
      <w:r w:rsidR="008519F5">
        <w:rPr>
          <w:b w:val="0"/>
          <w:bCs w:val="0"/>
          <w:color w:val="000000" w:themeColor="text1"/>
          <w:sz w:val="28"/>
          <w:szCs w:val="28"/>
        </w:rPr>
        <w:t xml:space="preserve"> уменьшилась на 2,98% (2017году 105765 человек, в 2016 году 109009). В 2018 году эти показатели уменьшились на 4,81%, то есть до 101868 человек, содержащихся в следственных изоляторах и помещениях, функционирующих в режиме следственных изоляторов.</w:t>
      </w:r>
      <w:r w:rsidR="00A87D32">
        <w:rPr>
          <w:b w:val="0"/>
          <w:bCs w:val="0"/>
          <w:color w:val="000000" w:themeColor="text1"/>
          <w:sz w:val="28"/>
          <w:szCs w:val="28"/>
        </w:rPr>
        <w:t xml:space="preserve"> Между тем, на сегодняшний день присутствуют </w:t>
      </w:r>
      <w:r w:rsidR="008519F5">
        <w:rPr>
          <w:b w:val="0"/>
          <w:bCs w:val="0"/>
          <w:color w:val="000000" w:themeColor="text1"/>
          <w:sz w:val="28"/>
          <w:szCs w:val="28"/>
        </w:rPr>
        <w:t>ещё недозволенные методы обращения с подозреваемыми и обвиняемыми, содержащ</w:t>
      </w:r>
      <w:r w:rsidR="00D805ED">
        <w:rPr>
          <w:b w:val="0"/>
          <w:bCs w:val="0"/>
          <w:color w:val="000000" w:themeColor="text1"/>
          <w:sz w:val="28"/>
          <w:szCs w:val="28"/>
        </w:rPr>
        <w:t>имися в следственных изоляторах: известны случаи физического воздействия, жестокого обращения и пыток с целью дезориентировать их и принудить к уступчивости, получить признательные показания, свидетельства, против других лиц, имеются примеры, когда они приводили к смерти или иным тяжким последствиям.</w:t>
      </w:r>
      <w:r w:rsidR="00A87D3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D805ED">
        <w:rPr>
          <w:b w:val="0"/>
          <w:bCs w:val="0"/>
          <w:color w:val="000000" w:themeColor="text1"/>
          <w:sz w:val="28"/>
          <w:szCs w:val="28"/>
        </w:rPr>
        <w:t>Также помимо всего этого не редко встречаются случаи как физического, так и психологического воздействия подозреваемых и обвиняемых друг на друга, что зачастую приводит к отрицательным последствиям.</w:t>
      </w:r>
    </w:p>
    <w:p w:rsidR="00341D7C" w:rsidRDefault="00D805ED" w:rsidP="00517D94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Всё ск</w:t>
      </w:r>
      <w:r w:rsidR="00341D7C">
        <w:rPr>
          <w:b w:val="0"/>
          <w:bCs w:val="0"/>
          <w:color w:val="000000" w:themeColor="text1"/>
          <w:sz w:val="28"/>
          <w:szCs w:val="28"/>
        </w:rPr>
        <w:t>а</w:t>
      </w:r>
      <w:r>
        <w:rPr>
          <w:b w:val="0"/>
          <w:bCs w:val="0"/>
          <w:color w:val="000000" w:themeColor="text1"/>
          <w:sz w:val="28"/>
          <w:szCs w:val="28"/>
        </w:rPr>
        <w:t>занное выше негативно влияет на выполнение задач</w:t>
      </w:r>
      <w:r w:rsidR="00341D7C">
        <w:rPr>
          <w:b w:val="0"/>
          <w:bCs w:val="0"/>
          <w:color w:val="000000" w:themeColor="text1"/>
          <w:sz w:val="28"/>
          <w:szCs w:val="28"/>
        </w:rPr>
        <w:t xml:space="preserve"> по борьбе с преступностью, диск</w:t>
      </w:r>
      <w:r>
        <w:rPr>
          <w:b w:val="0"/>
          <w:bCs w:val="0"/>
          <w:color w:val="000000" w:themeColor="text1"/>
          <w:sz w:val="28"/>
          <w:szCs w:val="28"/>
        </w:rPr>
        <w:t>редитирует правоохранительные органы и учреждения уголо</w:t>
      </w:r>
      <w:r w:rsidR="00341D7C">
        <w:rPr>
          <w:b w:val="0"/>
          <w:bCs w:val="0"/>
          <w:color w:val="000000" w:themeColor="text1"/>
          <w:sz w:val="28"/>
          <w:szCs w:val="28"/>
        </w:rPr>
        <w:t>в</w:t>
      </w:r>
      <w:r>
        <w:rPr>
          <w:b w:val="0"/>
          <w:bCs w:val="0"/>
          <w:color w:val="000000" w:themeColor="text1"/>
          <w:sz w:val="28"/>
          <w:szCs w:val="28"/>
        </w:rPr>
        <w:t>но-исполнительной системы</w:t>
      </w:r>
      <w:r w:rsidR="00341D7C">
        <w:rPr>
          <w:b w:val="0"/>
          <w:bCs w:val="0"/>
          <w:color w:val="000000" w:themeColor="text1"/>
          <w:sz w:val="28"/>
          <w:szCs w:val="28"/>
        </w:rPr>
        <w:t xml:space="preserve"> в глазах населения.</w:t>
      </w:r>
    </w:p>
    <w:p w:rsidR="00341D7C" w:rsidRDefault="00341D7C" w:rsidP="00517D94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В силу данных обстоятельств, проблемы обеспечения прав и свобод, а также контроль за выполнением возложенных обязанностей на подозреваемых и обвиняемых</w:t>
      </w:r>
      <w:r w:rsidR="00A87D32">
        <w:rPr>
          <w:b w:val="0"/>
          <w:bCs w:val="0"/>
          <w:color w:val="000000" w:themeColor="text1"/>
          <w:sz w:val="28"/>
          <w:szCs w:val="28"/>
        </w:rPr>
        <w:t>,</w:t>
      </w:r>
      <w:r>
        <w:rPr>
          <w:b w:val="0"/>
          <w:bCs w:val="0"/>
          <w:color w:val="000000" w:themeColor="text1"/>
          <w:sz w:val="28"/>
          <w:szCs w:val="28"/>
        </w:rPr>
        <w:t xml:space="preserve"> подвергнутых мерам процессуального принужден</w:t>
      </w:r>
      <w:r w:rsidR="00E77643">
        <w:rPr>
          <w:b w:val="0"/>
          <w:bCs w:val="0"/>
          <w:color w:val="000000" w:themeColor="text1"/>
          <w:sz w:val="28"/>
          <w:szCs w:val="28"/>
        </w:rPr>
        <w:t xml:space="preserve">ия и находящихся в следственных </w:t>
      </w:r>
      <w:r>
        <w:rPr>
          <w:b w:val="0"/>
          <w:bCs w:val="0"/>
          <w:color w:val="000000" w:themeColor="text1"/>
          <w:sz w:val="28"/>
          <w:szCs w:val="28"/>
        </w:rPr>
        <w:t>изоляторах</w:t>
      </w:r>
      <w:r w:rsidR="00E77643">
        <w:rPr>
          <w:b w:val="0"/>
          <w:bCs w:val="0"/>
          <w:color w:val="000000" w:themeColor="text1"/>
          <w:sz w:val="28"/>
          <w:szCs w:val="28"/>
        </w:rPr>
        <w:t>,</w:t>
      </w:r>
      <w:r>
        <w:rPr>
          <w:b w:val="0"/>
          <w:bCs w:val="0"/>
          <w:color w:val="000000" w:themeColor="text1"/>
          <w:sz w:val="28"/>
          <w:szCs w:val="28"/>
        </w:rPr>
        <w:t xml:space="preserve"> яв</w:t>
      </w:r>
      <w:r w:rsidR="00572B74">
        <w:rPr>
          <w:b w:val="0"/>
          <w:bCs w:val="0"/>
          <w:color w:val="000000" w:themeColor="text1"/>
          <w:sz w:val="28"/>
          <w:szCs w:val="28"/>
        </w:rPr>
        <w:t xml:space="preserve">ляются как никогда актуальными. </w:t>
      </w:r>
      <w:r>
        <w:rPr>
          <w:b w:val="0"/>
          <w:bCs w:val="0"/>
          <w:color w:val="000000" w:themeColor="text1"/>
          <w:sz w:val="28"/>
          <w:szCs w:val="28"/>
        </w:rPr>
        <w:t xml:space="preserve">Именно установление и соблюдение режима в местах </w:t>
      </w:r>
      <w:r>
        <w:rPr>
          <w:b w:val="0"/>
          <w:bCs w:val="0"/>
          <w:color w:val="000000" w:themeColor="text1"/>
          <w:sz w:val="28"/>
          <w:szCs w:val="28"/>
        </w:rPr>
        <w:lastRenderedPageBreak/>
        <w:t>содержания под стражей</w:t>
      </w:r>
      <w:r w:rsidR="00572B74">
        <w:rPr>
          <w:b w:val="0"/>
          <w:bCs w:val="0"/>
          <w:color w:val="000000" w:themeColor="text1"/>
          <w:sz w:val="28"/>
          <w:szCs w:val="28"/>
        </w:rPr>
        <w:t xml:space="preserve"> способствует эффективному решению указанных проблем, что естественно обусловливает написание соответствующей курсовой работы.</w:t>
      </w:r>
    </w:p>
    <w:p w:rsidR="00572B74" w:rsidRDefault="00FC28B5" w:rsidP="00517D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Объект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бщественные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правоотношения,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возникающие в рамках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2B74">
        <w:rPr>
          <w:rFonts w:ascii="Times New Roman" w:hAnsi="Times New Roman" w:cs="Times New Roman"/>
          <w:noProof/>
          <w:sz w:val="28"/>
          <w:szCs w:val="28"/>
        </w:rPr>
        <w:t>организации режима в местах содержания под стражей.</w:t>
      </w:r>
    </w:p>
    <w:p w:rsidR="00572B74" w:rsidRDefault="00FC28B5" w:rsidP="00517D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правовые нормы</w:t>
      </w:r>
      <w:r w:rsidR="00572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касающиеся </w:t>
      </w:r>
      <w:r w:rsidR="00572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и регулирование вопросов</w:t>
      </w:r>
      <w:r w:rsidR="000B0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72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связанных со становлением режима в местах содержания под стражей.</w:t>
      </w:r>
    </w:p>
    <w:p w:rsidR="00FC28B5" w:rsidRPr="00D64C3D" w:rsidRDefault="00FC28B5" w:rsidP="00517D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572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комплексный, системный анализ проблем норм</w:t>
      </w:r>
      <w:r w:rsidR="006E5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ативного правового регулирования режима содержания под стражей, выработка и реализация предложений по совершенствованию уголовно-исполнительного законодательства.</w:t>
      </w:r>
    </w:p>
    <w:p w:rsidR="00FC28B5" w:rsidRPr="00A8236E" w:rsidRDefault="00FC28B5" w:rsidP="00517D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position w:val="-10"/>
          <w:sz w:val="28"/>
          <w:szCs w:val="28"/>
          <w:highlight w:val="white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8pt" o:ole="">
            <v:imagedata r:id="rId7" o:title=""/>
          </v:shape>
          <o:OLEObject Type="Embed" ProgID="Equation.3" ShapeID="_x0000_i1025" DrawAspect="Content" ObjectID="_1638812361" r:id="rId8"/>
        </w:object>
      </w: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Задачи исследования:</w:t>
      </w:r>
    </w:p>
    <w:p w:rsidR="00FC28B5" w:rsidRPr="00A8236E" w:rsidRDefault="00FC28B5" w:rsidP="00517D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1) </w:t>
      </w:r>
      <w:r>
        <w:rPr>
          <w:rFonts w:ascii="Times New Roman" w:hAnsi="Times New Roman" w:cs="Times New Roman"/>
          <w:noProof/>
          <w:sz w:val="28"/>
          <w:szCs w:val="28"/>
        </w:rPr>
        <w:t>Определить понятие</w:t>
      </w:r>
      <w:r w:rsidR="006E597F">
        <w:rPr>
          <w:rFonts w:ascii="Times New Roman" w:hAnsi="Times New Roman" w:cs="Times New Roman"/>
          <w:noProof/>
          <w:sz w:val="28"/>
          <w:szCs w:val="28"/>
        </w:rPr>
        <w:t>, сущность и средства обеспечения режима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C28B5" w:rsidRPr="00A8236E" w:rsidRDefault="00FC28B5" w:rsidP="00517D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8236E">
        <w:rPr>
          <w:rFonts w:ascii="Times New Roman" w:hAnsi="Times New Roman" w:cs="Times New Roman"/>
          <w:noProof/>
          <w:sz w:val="28"/>
          <w:szCs w:val="28"/>
        </w:rPr>
        <w:t>2)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Рассмотреть</w:t>
      </w:r>
      <w:r w:rsidR="006E597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E5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историю становления и развития режима в местах содержания под стражей</w:t>
      </w:r>
      <w:r w:rsidRPr="00A8236E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FC28B5" w:rsidRDefault="00FC28B5" w:rsidP="00517D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8236E">
        <w:rPr>
          <w:rFonts w:ascii="Times New Roman" w:hAnsi="Times New Roman" w:cs="Times New Roman"/>
          <w:noProof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Проанализировать</w:t>
      </w:r>
      <w:r w:rsidR="006E597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E5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организацию режима в местах содержания под стражей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FC28B5" w:rsidRDefault="00FC28B5" w:rsidP="00517D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4) Изучить</w:t>
      </w:r>
      <w:r w:rsidR="006E597F" w:rsidRPr="006E5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5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специфику привлечения к дисциплинарной ответственности лиц, содержащихся в следственных изоляторах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FC28B5" w:rsidRPr="00A8236E" w:rsidRDefault="00FC28B5" w:rsidP="00517D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>Методологической основой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послужили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применяемые в науке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общенаучные: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индуктивный метод,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дедуктивный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метод, анализ,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синтез,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аналогия и частнонаучные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методы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познания:  историко-правовой,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формально-логический,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сравнительно-правовой, системно-структурный, </w: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статистический,</w:instrText>
      </w:r>
      <w:r w:rsidR="0057014E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анализ и др.</w:t>
      </w:r>
    </w:p>
    <w:p w:rsidR="00FC28B5" w:rsidRPr="00A8236E" w:rsidRDefault="00FC28B5" w:rsidP="00517D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1B83">
        <w:rPr>
          <w:rFonts w:ascii="Times New Roman" w:hAnsi="Times New Roman" w:cs="Times New Roman"/>
          <w:b/>
          <w:noProof/>
          <w:sz w:val="28"/>
          <w:szCs w:val="28"/>
        </w:rPr>
        <w:t>Теоретичес</w:t>
      </w:r>
      <w:r w:rsidR="009F6FC3">
        <w:rPr>
          <w:rFonts w:ascii="Times New Roman" w:hAnsi="Times New Roman" w:cs="Times New Roman"/>
          <w:b/>
          <w:noProof/>
          <w:sz w:val="28"/>
          <w:szCs w:val="28"/>
        </w:rPr>
        <w:t>к</w:t>
      </w:r>
      <w:r w:rsidRPr="001F1B83">
        <w:rPr>
          <w:rFonts w:ascii="Times New Roman" w:hAnsi="Times New Roman" w:cs="Times New Roman"/>
          <w:b/>
          <w:noProof/>
          <w:sz w:val="28"/>
          <w:szCs w:val="28"/>
        </w:rPr>
        <w:t>ой основой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исследования яв</w:t>
      </w:r>
      <w:r w:rsidR="008C48FE">
        <w:rPr>
          <w:rFonts w:ascii="Times New Roman" w:hAnsi="Times New Roman" w:cs="Times New Roman"/>
          <w:noProof/>
          <w:sz w:val="28"/>
          <w:szCs w:val="28"/>
        </w:rPr>
        <w:t>ляются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научные труды таких </w:t>
      </w:r>
      <w:r w:rsidRPr="0013400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ученых как</w:t>
      </w:r>
      <w:r w:rsidRPr="004A72A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: </w:t>
      </w:r>
      <w:r w:rsidR="004A72AA" w:rsidRPr="004A72AA">
        <w:rPr>
          <w:rFonts w:ascii="Times New Roman" w:hAnsi="Times New Roman" w:cs="Times New Roman"/>
          <w:sz w:val="28"/>
          <w:szCs w:val="28"/>
        </w:rPr>
        <w:t>А.И. Зубков, Б.Б. Казак, Ю.Ф. Кваша, А.С. Михлин, А.В. Папуашвили, С.В. Познышев, В.И. Селиверстов, Н.А. Стручков, Ю.М. Ткачевский, Б.С. Утевский, И.В. Шмаров</w:t>
      </w:r>
      <w:r w:rsidR="004A7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другие.</w:t>
      </w:r>
    </w:p>
    <w:p w:rsidR="00517D94" w:rsidRDefault="0057014E" w:rsidP="00517D9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lastRenderedPageBreak/>
        <w:fldChar w:fldCharType="begin"/>
      </w:r>
      <w:r w:rsidR="00FC28B5" w:rsidRPr="00A8236E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instrText>eq Структура</w:instrText>
      </w:r>
      <w:r w:rsidRPr="00A8236E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end"/>
      </w:r>
      <w:r w:rsidR="00FC28B5"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FC28B5">
        <w:rPr>
          <w:rFonts w:ascii="Times New Roman" w:hAnsi="Times New Roman" w:cs="Times New Roman"/>
          <w:b/>
          <w:noProof/>
          <w:sz w:val="28"/>
          <w:szCs w:val="28"/>
        </w:rPr>
        <w:t xml:space="preserve">данной курсовой работы </w: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FC28B5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включает</w:instrTex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FC28B5" w:rsidRPr="00A8236E">
        <w:rPr>
          <w:rFonts w:ascii="Times New Roman" w:hAnsi="Times New Roman" w:cs="Times New Roman"/>
          <w:noProof/>
          <w:sz w:val="28"/>
          <w:szCs w:val="28"/>
        </w:rPr>
        <w:t xml:space="preserve"> в себя введение, </w: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FC28B5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две</w:instrTex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FC28B5" w:rsidRPr="00A8236E">
        <w:rPr>
          <w:rFonts w:ascii="Times New Roman" w:hAnsi="Times New Roman" w:cs="Times New Roman"/>
          <w:noProof/>
          <w:sz w:val="28"/>
          <w:szCs w:val="28"/>
        </w:rPr>
        <w:t xml:space="preserve"> главы, разделенные </w: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FC28B5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FC28B5">
        <w:rPr>
          <w:rFonts w:ascii="Times New Roman" w:hAnsi="Times New Roman" w:cs="Times New Roman"/>
          <w:noProof/>
          <w:sz w:val="28"/>
          <w:szCs w:val="28"/>
        </w:rPr>
        <w:t xml:space="preserve"> четыре параграфа, </w:t>
      </w:r>
      <w:r w:rsidR="00FC28B5" w:rsidRPr="00A8236E">
        <w:rPr>
          <w:rFonts w:ascii="Times New Roman" w:hAnsi="Times New Roman" w:cs="Times New Roman"/>
          <w:noProof/>
          <w:sz w:val="28"/>
          <w:szCs w:val="28"/>
        </w:rPr>
        <w:t xml:space="preserve">заключение и список </w:t>
      </w:r>
      <w:r w:rsidR="00FC28B5">
        <w:rPr>
          <w:rFonts w:ascii="Times New Roman" w:hAnsi="Times New Roman" w:cs="Times New Roman"/>
          <w:noProof/>
          <w:sz w:val="28"/>
          <w:szCs w:val="28"/>
        </w:rPr>
        <w:t>использованных источников</w:t>
      </w:r>
      <w:r w:rsidR="00FC28B5" w:rsidRPr="00A8236E">
        <w:rPr>
          <w:rFonts w:ascii="Times New Roman" w:hAnsi="Times New Roman" w:cs="Times New Roman"/>
          <w:noProof/>
          <w:sz w:val="28"/>
          <w:szCs w:val="28"/>
        </w:rPr>
        <w:t>.</w:t>
      </w:r>
      <w:r w:rsidR="00517D94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517D94" w:rsidRPr="00517D94" w:rsidRDefault="00517D94" w:rsidP="00517D9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7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 1. Общая характеристика режима в местах содержания под стражей</w:t>
      </w:r>
    </w:p>
    <w:p w:rsidR="000B0F9B" w:rsidRDefault="000B0F9B" w:rsidP="00517D9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34E6F" w:rsidRDefault="00517D94" w:rsidP="00517D9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7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1.1. Понятие, сущность и средства обеспечения режима</w:t>
      </w:r>
    </w:p>
    <w:p w:rsidR="00166EA8" w:rsidRPr="00DC4F3C" w:rsidRDefault="00166EA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Термин «режим» применяется как в повседневной жизни (обеденный режим, постельный режим), так и в нормативных правовых документах (пограничный режим, таможенный режим и т. д.). Что такое режим, какова его правовая природа и суть? </w:t>
      </w:r>
    </w:p>
    <w:p w:rsidR="00166EA8" w:rsidRPr="00DC4F3C" w:rsidRDefault="00166EA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Режим (от лат. regimen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управление)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это: 1) совокупность правил, норм, установленных применительно к определенным объектам управления; </w:t>
      </w:r>
    </w:p>
    <w:p w:rsidR="00517D94" w:rsidRPr="00DC4F3C" w:rsidRDefault="00166EA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2) государственный строй, образ правления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166EA8" w:rsidRPr="00DC4F3C" w:rsidRDefault="00166EA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В ч. 2 ст. 9 Уголовно-исполнительного кодекса Российской Федерации (далее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УИК РФ) режим определен как установленный порядок исполнения и отбывания наказаний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0C40C2" w:rsidRPr="00DC4F3C" w:rsidRDefault="00166EA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«О содержании под стражей подозреваемых и обвиняемых в совершении преступлений» в местах содержания под стражей устанавливается режим, обеспечивающий соблюдение прав подозреваемых и обвиняемых, исполнение ими своих обязанностей, их изоляцию, а также выполнение задач, предусмотренных Уголовно-процессуальным кодексом Российской Федерации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C4F3C">
        <w:rPr>
          <w:rFonts w:ascii="Times New Roman" w:hAnsi="Times New Roman" w:cs="Times New Roman"/>
          <w:sz w:val="28"/>
          <w:szCs w:val="28"/>
        </w:rPr>
        <w:t xml:space="preserve">. </w:t>
      </w:r>
      <w:r w:rsidR="000C40C2" w:rsidRPr="00DC4F3C">
        <w:rPr>
          <w:rFonts w:ascii="Times New Roman" w:hAnsi="Times New Roman" w:cs="Times New Roman"/>
          <w:sz w:val="28"/>
          <w:szCs w:val="28"/>
        </w:rPr>
        <w:t>Из данного определения ясны цели обеспечения режима, но не совсем понятна его правовая природа и сущность.</w:t>
      </w:r>
    </w:p>
    <w:p w:rsidR="00166EA8" w:rsidRPr="00DC4F3C" w:rsidRDefault="000C40C2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lastRenderedPageBreak/>
        <w:t>Например, по мнению автора Усеева Р.З., изоляция подозреваемых и обвиняемых является основной целью режима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0C40C2" w:rsidRPr="00DC4F3C" w:rsidRDefault="000C40C2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Более детально рассматриваемый термин представлен в ведомственных приказах, согласно которым режим в местах содержания под стражей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это определенный порядок и условия содержания под стражей лиц, подозреваемых и обвиняемых в совершении преступлений, обеспечивающий соблюдение прав подозреваемых и обвиняемых, исполнение ими своих обязанностей, их изоляцию, а также решение задач, предусмотренных Уголовно-процессуальным кодексом Российской Федерации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0C40C2" w:rsidRPr="00DC4F3C" w:rsidRDefault="000C40C2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Режим в следственных изоляторах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это определенная процедура или технология содержания лица под стражей и деятельности администрации учреждения. Указанная процедура предусматривается системой ведомственных приказов как открытого характера, так и ограниченного распространения, среди которых: Правила внутреннего распорядка следственных изоляторов, ведомственные приказы в области надзора, проведения обысков и досмотров, технологии применения инженерно-технических средств, организации и обеспечении оперативно-розыскной деятельности, деятельности учреждений при чрезвычайных обстоятельствах и др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0C40C2" w:rsidRPr="00DC4F3C" w:rsidRDefault="000C40C2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В то же время существуют иные определения режима в следственных изоляторах. В. И. Семенюк под режимом содержания под стражей понимает регламентируемые законодательством Российской Федерации порядок и условия содержания под стражей лиц, подозреваемых и обвиняемых в совершении преступлений, в отношении которых в качестве меры пресечения избрано заключение под стражу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0C40C2" w:rsidRPr="00DC4F3C" w:rsidRDefault="000C40C2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lastRenderedPageBreak/>
        <w:t xml:space="preserve">П. А. Павлова, полагает, что режим содержания подозреваемых и обвиняемых в следственном изоляторе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это совокупность регламентируемых нормативными правовыми актами требований к подозреваемым, обвиняемым, персоналу и иным лицам, находящимся на территории следственного изолятора, а также порядок и условия содержания под стражей лиц, подозреваемых и обвиняемых в совершении преступлений, обеспечивающие их изоляцию, соблюдение их прав, исполнение ими своих обязанностей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0C40C2" w:rsidRPr="00DC4F3C" w:rsidRDefault="000C40C2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Стоит отметить, что в Федеральном законе «О содержании под стражей подозреваемых и обвиняемых в совершении преступлений» не только не дано четкое определение, но и не указаны средства обеспечения режима.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Данный факт может привести к неправильному толкованию и пониманию рассматриваемого правового явления практическими работниками. На основании сего вышеизложенного можно сделать вывод, что должна быть четкая юридическая конструкция, позволяющая уяснить смысл и содержание закона, т.к. отсутствие чёткости порождает разное толкование норм и затрудняет деятельность по её реализации.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Можно констатировать, что режиму в следственных изоляторах законодатель уделил недостаточно внимания. В то же время обеспечению изоляции, правам подозреваемых и обвиняемых посвящены целые главы федерального закона. Так, изоляция обеспечивается: раздельным содержанием подозреваемых и обвиняемых, осуществлением надзора и охраны, реализацией обязанностей подозреваемых и обвиняемых, применением мер взысканий и поощрений, применением в установленных законом случаях мер безопасности, деятельностью учреждения при чрезвычайных ситуациях и обстоятельствах.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Анализ данных структурных элементов позволяет говорить, что институт «режима особых условий» и «мер безопасности» по логике </w:t>
      </w:r>
      <w:r w:rsidRPr="00DC4F3C">
        <w:rPr>
          <w:rFonts w:ascii="Times New Roman" w:hAnsi="Times New Roman" w:cs="Times New Roman"/>
          <w:sz w:val="28"/>
          <w:szCs w:val="28"/>
        </w:rPr>
        <w:lastRenderedPageBreak/>
        <w:t>уголовно</w:t>
      </w:r>
      <w:r w:rsidR="005022BF">
        <w:rPr>
          <w:rFonts w:ascii="Times New Roman" w:hAnsi="Times New Roman" w:cs="Times New Roman"/>
          <w:sz w:val="28"/>
          <w:szCs w:val="28"/>
        </w:rPr>
        <w:t>-</w:t>
      </w:r>
      <w:r w:rsidRPr="00DC4F3C">
        <w:rPr>
          <w:rFonts w:ascii="Times New Roman" w:hAnsi="Times New Roman" w:cs="Times New Roman"/>
          <w:sz w:val="28"/>
          <w:szCs w:val="28"/>
        </w:rPr>
        <w:t>исполнительного законодательства должен быть в блоке «режима». А такие средства обеспечения режима, как оперативно-розыскная деятельность и инженерно-технические средства охраны и надзора, должны не только упоминаться в законе, но и должно раскрываться их содержание и специфика применения в Федеральной службе исполнения наказания.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По мнению П. А. Павлова, Федеральный закон «О содержании под стражей подозреваемых и обвиняемых в совершении преступлений» устанавливает лишь основополагающие положения, посредством которых согласно ст. 1 Федерального закона «Об оперативно-розыскной деятельности» должна осуществляться оперативно-розыскная деятельность. Положения закона по существу являются общими для всех субъектов оперативно</w:t>
      </w:r>
      <w:r w:rsidR="005022BF">
        <w:rPr>
          <w:rFonts w:ascii="Times New Roman" w:hAnsi="Times New Roman" w:cs="Times New Roman"/>
          <w:sz w:val="28"/>
          <w:szCs w:val="28"/>
        </w:rPr>
        <w:t>-</w:t>
      </w:r>
      <w:r w:rsidRPr="00DC4F3C">
        <w:rPr>
          <w:rFonts w:ascii="Times New Roman" w:hAnsi="Times New Roman" w:cs="Times New Roman"/>
          <w:sz w:val="28"/>
          <w:szCs w:val="28"/>
        </w:rPr>
        <w:t>розыскной деятельности и не отражают специфику их деятельности, определяемую их компетенцией, кругом решаемых задач.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П.А. Павлов считает, что необходимо предусмотреть отдельную статью, посвященную оперативно-розыскной деятельности в следственных изоляторах, где будут предусмотрены ее задачи и субъекты ее обеспечения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Для обеспечения режима в местах содержания под стражей недостаточно иметь четкие правовые основы. Необходима слаженная организационная деятельность, включающая: планирование, использование сил и средств, проведение с сотрудниками воспитательной и психологической работы, материально-техническое обеспечение, а также осуществление контроля и подведение итогов деятельности</w:t>
      </w:r>
      <w:r w:rsidRPr="00DC4F3C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DC4F3C">
        <w:rPr>
          <w:rFonts w:ascii="Times New Roman" w:hAnsi="Times New Roman" w:cs="Times New Roman"/>
          <w:sz w:val="28"/>
          <w:szCs w:val="28"/>
        </w:rPr>
        <w:t>.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На реализацию указанных этапов могут оказывать влияние разные факторы. Условно их можно разделить на внешние и внутренние.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DC4F3C" w:rsidRPr="00DC4F3C">
        <w:rPr>
          <w:rFonts w:ascii="Times New Roman" w:hAnsi="Times New Roman" w:cs="Times New Roman"/>
          <w:sz w:val="28"/>
          <w:szCs w:val="28"/>
        </w:rPr>
        <w:t>–</w:t>
      </w:r>
      <w:r w:rsidRPr="00DC4F3C">
        <w:rPr>
          <w:rFonts w:ascii="Times New Roman" w:hAnsi="Times New Roman" w:cs="Times New Roman"/>
          <w:sz w:val="28"/>
          <w:szCs w:val="28"/>
        </w:rPr>
        <w:t xml:space="preserve"> это: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социально-политическое состояние общества;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экономическое состояние общества;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нравственное состояние общества;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территориально-географические условия расположение учреждения;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демографическая структура населения;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состояние правопорядка и преступности в конкретном муниципальном образовании и субъекте РФ;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развитие науки и законодательства;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деятельность контролирующих организаций и др.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 xml:space="preserve">К числу внутренних факторов, обусловливающих организацию режима в следственных изоляторах, относятся: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состав персонала;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состав подозреваемых и обвиняемых; </w:t>
      </w:r>
    </w:p>
    <w:p w:rsidR="00DC4F3C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уровень развития субкультуры; </w:t>
      </w:r>
    </w:p>
    <w:p w:rsidR="00EE6C18" w:rsidRPr="00DC4F3C" w:rsidRDefault="00EE6C18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F3C">
        <w:rPr>
          <w:rFonts w:ascii="Times New Roman" w:hAnsi="Times New Roman" w:cs="Times New Roman"/>
          <w:sz w:val="28"/>
          <w:szCs w:val="28"/>
        </w:rPr>
        <w:t xml:space="preserve"> состояние материально-технической базы следственного изолятора.</w:t>
      </w:r>
    </w:p>
    <w:p w:rsidR="000B0F9B" w:rsidRDefault="00DC4F3C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3C">
        <w:rPr>
          <w:rFonts w:ascii="Times New Roman" w:hAnsi="Times New Roman" w:cs="Times New Roman"/>
          <w:sz w:val="28"/>
          <w:szCs w:val="28"/>
        </w:rPr>
        <w:t>Таким образом, подводя итог данному параграфу можно сделать вывод, что режим – это определенный порядок и условия содержания под стражей лиц, подозреваемых и обвиняемых в совершении преступлений, обеспечивающий соблюдение прав подозреваемых и обвиняемых, исполнение ими своих обязанностей, их изоляцию, а также решение задач, предусмотренных Уголовно-процессуальным кодексом Российской Федерации. Также такие средства обеспечения режима, как оперативно-розыскная деятельность и инженерно-технические средства охраны и надзора являются основными «помощниками» установления эффективного режима. Однако, несмотря на всё указанное в данном параграфе, существуют ряд проблем, которые подлежат необходимому рассмотрению в соответствующей курсовой работе и будут рассмот</w:t>
      </w:r>
      <w:r w:rsidR="005022BF">
        <w:rPr>
          <w:rFonts w:ascii="Times New Roman" w:hAnsi="Times New Roman" w:cs="Times New Roman"/>
          <w:sz w:val="28"/>
          <w:szCs w:val="28"/>
        </w:rPr>
        <w:t>рены</w:t>
      </w:r>
      <w:r w:rsidRPr="00DC4F3C">
        <w:rPr>
          <w:rFonts w:ascii="Times New Roman" w:hAnsi="Times New Roman" w:cs="Times New Roman"/>
          <w:sz w:val="28"/>
          <w:szCs w:val="28"/>
        </w:rPr>
        <w:t xml:space="preserve"> в последующих параграфах.</w:t>
      </w:r>
      <w:r w:rsidR="00815F21">
        <w:rPr>
          <w:rFonts w:ascii="Times New Roman" w:hAnsi="Times New Roman" w:cs="Times New Roman"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sz w:val="28"/>
          <w:szCs w:val="28"/>
        </w:rPr>
        <w:t xml:space="preserve">На мой взгляд установление режима должным образом в учреждениях УИС РФ существенным образом влияет на обстановку, которая будет в нём складываться, а также на всю деятельность учреждения в целом. </w:t>
      </w:r>
      <w:r w:rsidR="006C79AB">
        <w:rPr>
          <w:rFonts w:ascii="Times New Roman" w:hAnsi="Times New Roman" w:cs="Times New Roman"/>
          <w:sz w:val="28"/>
          <w:szCs w:val="28"/>
        </w:rPr>
        <w:lastRenderedPageBreak/>
        <w:t>Исходя из сказанного следует вывод, что от качества служебной деятельности всех сотрудников уголовно-исполнительной системы складывается режим на основе которого строится остальная деятельность учреждений УИС РФ.</w:t>
      </w:r>
      <w:r w:rsidR="000B0F9B">
        <w:rPr>
          <w:rFonts w:ascii="Times New Roman" w:hAnsi="Times New Roman" w:cs="Times New Roman"/>
          <w:sz w:val="28"/>
          <w:szCs w:val="28"/>
        </w:rPr>
        <w:br w:type="page"/>
      </w:r>
    </w:p>
    <w:p w:rsidR="000D2BA4" w:rsidRDefault="000D2BA4" w:rsidP="00D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9AB" w:rsidRDefault="006C79AB" w:rsidP="000D2BA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2BA4" w:rsidRDefault="000D2BA4" w:rsidP="000D2BA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2B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 История становления и развития режима в местах содержания под стражей</w:t>
      </w:r>
    </w:p>
    <w:p w:rsidR="000D2BA4" w:rsidRPr="004A72AA" w:rsidRDefault="000D2BA4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 под стражу осуществляется с незапамятных времен. До начала периода правления Екатерины Великой места содержания подследственных, правовое положение мест содержания под стражей и подследственных не отличалось от мест отбывания наказания в виде лишения свободы и правового положения осужденных.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подследственных и осужденных содержали вместе, сковывая одной цепью, в том числе мужчин и женщин, взрослых и несовершеннолетних</w:t>
      </w:r>
      <w:r w:rsidRPr="004A72AA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1"/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1767 году Императрицей Екатериной II был подготовлен проект Общего тюремного устава. Он, в частности, предусматривал раздельное содержание подследственных от других категорий арестантов, мужчин от женщин, а также лиц, оказывающих, вредное влияние друг на друга. В проекте предусматривалось содержание в одной арестантской камере не более двух-трех человек.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перечисленных положений и иных прогрессивных начинаний в практику соответствующих учреждений царской России осуществлялось очень медленными темпами. В циркуляре Министерства внутренних дел Российской империи (1861 год) отмечалось, что во многих губерниях требования о раздельном содержании арестантов по званию, полу, возрасту, осужденных и обвиняемых не выполняются. Указанный тюремный устав не был реализован в полном объеме. Тем не менее, его влияние на государственную политику в сфере содержания под стражей и исполнения наказания в виде лишения свободы трудно переоценить. Заложенные в нем идеи не потеряли актуальности и для современной России.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Серьезный импульс для развития государственной политики в сфере содержания подследственных под стражей был дан Конгрессом, состоявшимся в 1890 году в Санкт - Петербурге. Он впервые в мировой практике определил принципы режима содержания подследственных под стражей, которые должны отличать его от общего тюремного режима</w:t>
      </w:r>
      <w:r w:rsidRPr="004A72AA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2"/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Дальнейшее развитие государственной политики в области содержания подследственных под стражей нашло свое выражение в «Своде учреждений и уставов о содержащихся под стражей» (1890). В этом законодательном акте были предусмотрены места содержания под стражей в виде помещений для лиц, подвергаемых аресту, арестантских помещениях при полиции, а также тюрем. Кроме того, в Санкт - Петербурге функционировал специальный Дом предварительного заключения. В местах содержания под стражей действовали правила о раздельном содержании подследственных и осужденных к наказанию в виде лишения свободы.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72AA">
        <w:rPr>
          <w:color w:val="000000"/>
          <w:sz w:val="28"/>
          <w:szCs w:val="28"/>
        </w:rPr>
        <w:t>Лицам, содержавшимся под стражей, разрешалось находиться в собственной одежде. Если они находились под стражей более трех дней, то им по необходимости выдавалось сменное белье.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72AA">
        <w:rPr>
          <w:color w:val="000000"/>
          <w:sz w:val="28"/>
          <w:szCs w:val="28"/>
        </w:rPr>
        <w:t>Желающим дозволялось иметь свой собственный стол. Заключенным предоставлялась ежедневная прогулка в пределах двора или сада. Работой они занимались по желанию. По мимо прав</w:t>
      </w:r>
      <w:r w:rsidR="005022BF">
        <w:rPr>
          <w:color w:val="000000"/>
          <w:sz w:val="28"/>
          <w:szCs w:val="28"/>
        </w:rPr>
        <w:t>,</w:t>
      </w:r>
      <w:r w:rsidRPr="004A72AA">
        <w:rPr>
          <w:color w:val="000000"/>
          <w:sz w:val="28"/>
          <w:szCs w:val="28"/>
        </w:rPr>
        <w:t xml:space="preserve"> подследственные имели обязанности. Им запрещалось употребление вина, курение табака, игра в карты, кости, шашки и другие увеселения.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A72AA">
        <w:rPr>
          <w:color w:val="000000"/>
          <w:sz w:val="28"/>
          <w:szCs w:val="28"/>
          <w:shd w:val="clear" w:color="auto" w:fill="FFFFFF"/>
        </w:rPr>
        <w:t>В плане режима и процессуального положения подследственных представляет интерес описание Дома предварительного заключения в Петрограде. В нем 63 общих и 317 одиночных камер.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72AA">
        <w:rPr>
          <w:color w:val="000000"/>
          <w:sz w:val="28"/>
          <w:szCs w:val="28"/>
          <w:shd w:val="clear" w:color="auto" w:fill="FFFFFF"/>
        </w:rPr>
        <w:lastRenderedPageBreak/>
        <w:t>В правовой литературе существуют различные точки зрения на этапы развития заключения под стражу в советский период. Некоторые авторы выделяют два основных этапа</w:t>
      </w:r>
      <w:r w:rsidRPr="004A72AA">
        <w:rPr>
          <w:rStyle w:val="a5"/>
          <w:color w:val="000000"/>
          <w:sz w:val="28"/>
          <w:szCs w:val="28"/>
          <w:shd w:val="clear" w:color="auto" w:fill="FFFFFF"/>
        </w:rPr>
        <w:footnoteReference w:id="13"/>
      </w:r>
      <w:r w:rsidRPr="004A72AA">
        <w:rPr>
          <w:color w:val="000000"/>
          <w:sz w:val="28"/>
          <w:szCs w:val="28"/>
          <w:shd w:val="clear" w:color="auto" w:fill="FFFFFF"/>
        </w:rPr>
        <w:t>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этап охватывает период с 1917 года по 1964 год и характеризуется тем, что места предварительного заключения создавались при местах отбывания наказания в виде лишения свободы, а порядок исполнения в качестве меры пресечения заключения под стражу регламентировался ведомственными нормативными актами.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этап начался в 1965 году и продолжается по настоящее время. Для этого этапа характерно образование самостоятельных специализированных учреждений содержания под стражей в системе МВД СССР - следственных изоляторов и закрепление порядка исполнения меры пре</w:t>
      </w:r>
      <w:r w:rsidR="000B0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сечения в законодательном акте </w:t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Положении о предварительном заключении под стражу.</w:t>
      </w:r>
    </w:p>
    <w:p w:rsidR="00EB1D0A" w:rsidRPr="004A72AA" w:rsidRDefault="00EB1D0A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деление носит слишком общий характер и не раскрывает противоречивость государственной политики в области развития мест предварительного заключения под стражу и правового положения подследственных. Поэтому более обоснованной представляется точка зрения, в соответствии с которой историческое развитие места предварительного заключения при советской власти делится на четыре этапа</w:t>
      </w:r>
      <w:r w:rsidRPr="004A72AA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4"/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72AA">
        <w:rPr>
          <w:color w:val="000000"/>
          <w:sz w:val="28"/>
          <w:szCs w:val="28"/>
        </w:rPr>
        <w:t>Первый этап (1917-1924 годы) знаменуется коренными преобразованиями советской власти в местах исполнения наказания в виде лишения свободы, в том числе в местах содержания подследственных.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72AA">
        <w:rPr>
          <w:color w:val="000000"/>
          <w:sz w:val="28"/>
          <w:szCs w:val="28"/>
        </w:rPr>
        <w:t xml:space="preserve">В 1918 году была введена в действие Инструкция «О лишении свободы, как мере наказания, и порядке отбывания такового». В ней было предусмотрено разделение мест лишения свободы для мужчин и женщин, а </w:t>
      </w:r>
      <w:r w:rsidRPr="004A72AA">
        <w:rPr>
          <w:color w:val="000000"/>
          <w:sz w:val="28"/>
          <w:szCs w:val="28"/>
        </w:rPr>
        <w:lastRenderedPageBreak/>
        <w:t>также содержат следственных и подсудимых в общих местах заключения (тюрьмах) и в арестных помещениях (домах) для кратковременного содержания.</w:t>
      </w:r>
    </w:p>
    <w:p w:rsidR="00EB1D0A" w:rsidRPr="004A72AA" w:rsidRDefault="00EB1D0A" w:rsidP="004A72A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72AA">
        <w:rPr>
          <w:color w:val="000000"/>
          <w:sz w:val="28"/>
          <w:szCs w:val="28"/>
        </w:rPr>
        <w:t>На смену действовавшей Инструкции пришло «Положение об общих местах заключения РСФСР»; принятое в ноябре 1920 года постановлением Народного комиссариата юстиции. Это Положение предусматривало раздельное содержание подследственных и лиц, отбывающих наказание. Подследственные, нуждающиеся в строгой изоляции, помещались в одиночные камеры, если таковые имелись</w:t>
      </w:r>
      <w:r w:rsidRPr="004A72AA">
        <w:rPr>
          <w:rStyle w:val="a5"/>
          <w:color w:val="000000"/>
          <w:sz w:val="28"/>
          <w:szCs w:val="28"/>
        </w:rPr>
        <w:footnoteReference w:id="15"/>
      </w:r>
      <w:r w:rsidRPr="004A72AA">
        <w:rPr>
          <w:color w:val="000000"/>
          <w:sz w:val="28"/>
          <w:szCs w:val="28"/>
        </w:rPr>
        <w:t>.</w:t>
      </w:r>
    </w:p>
    <w:p w:rsidR="00EB1D0A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этап (1924-1934 годы), начавшийся с момента принятия первого Исправительно-трудового кодекса, характеризуется попыткой дальнейшей гуманизации режима. В отличие от ранее действовавших нормативных актов кодекс предусматривал содержание подследственных в специальных учреждениях.</w:t>
      </w:r>
    </w:p>
    <w:p w:rsidR="003A2132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20-е годы развитие мест предварительного заключения шло по пути выделения их в самостоятельный вид учреждений, дифференциации содержания лиц по половозрастным признакам, регулирования их деятельности нормами исправительно-трудового законодательства.</w:t>
      </w:r>
    </w:p>
    <w:p w:rsidR="003A2132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Дальнейшее развитие мест предварительного заключения в качестве третьего этапа (1934-1964 годы) характеризуется резким ухудшением условий и порядка содержания подследственных под стражей, привел к установлению в местах предварительного заключения режима, несовместимого с гуманными принципами. Практика развития мест предварительного заключения под стражу со всей очевидностью свидетельствовала о необходимости создания специализированных учреждений, предназначенных для содержания под стражей только обвиняемых и подозреваемых</w:t>
      </w:r>
      <w:r w:rsidRPr="004A72AA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6"/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2132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Начало четвертого этапа (1964 год и по настоящее время) развития мест предварительного заключения связывают с совместным решением ЦК КПСС и Совета Министров СССР о перестройке деятельности мест лишения свободы с 1 января 1964 года. На базе тюрем были созданы следственные изоляторы, предназначенные для содержания лиц</w:t>
      </w:r>
      <w:r w:rsidR="00510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заключенных под стражу в качестве меры пресечения. Из них были удалены осужденные, отбывающие, наказание в виде лишения свободы, и лица, арестованные в административном порядке. Реализация этого решения создала условия, обеспечивающие максимально возможную изоляцию заключенных под стражу от лиц, отбывающих наказание в виде лишения свободы.</w:t>
      </w:r>
    </w:p>
    <w:p w:rsidR="003A2132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основой функционирования следственных изоляторов стало Положение о предварительном заключении под стражу, принятое 11 июля 1969 года. Оно рассматривало следственные изоляторы в качестве специальных учреждений, предназначенных для содержания лиц, в отношении которых в качестве меры пресечения избрано содержание под стражей (подозреваемых, обвиняемых и подсудимых)</w:t>
      </w:r>
      <w:r w:rsidRPr="004A72AA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7"/>
      </w:r>
      <w:r w:rsidRPr="004A7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2132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AA">
        <w:rPr>
          <w:rFonts w:ascii="Times New Roman" w:hAnsi="Times New Roman" w:cs="Times New Roman"/>
          <w:sz w:val="28"/>
          <w:szCs w:val="28"/>
        </w:rPr>
        <w:t>На основании изложенного следует, что в</w:t>
      </w:r>
      <w:r w:rsidR="000D2BA4" w:rsidRPr="004A72AA">
        <w:rPr>
          <w:rFonts w:ascii="Times New Roman" w:hAnsi="Times New Roman" w:cs="Times New Roman"/>
          <w:sz w:val="28"/>
          <w:szCs w:val="28"/>
        </w:rPr>
        <w:t xml:space="preserve"> уголовно-исполнительном законодательстве России термин «режим» впервые был употреблен в Положении РСФСР 1920 г. «Об общих местах заключения», затем использовался в нормах Исправительно-трудового кодекса (ИТК) РСФСР 1924 г., в ИТК 1933 г. (ст. 31), в Основах исправительно-трудового законодательства Союза ССР и союзных республик 1969 г. (ст. 21), а также в ИТК союзных республик. </w:t>
      </w:r>
    </w:p>
    <w:p w:rsidR="000D2BA4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AA">
        <w:rPr>
          <w:rFonts w:ascii="Times New Roman" w:hAnsi="Times New Roman" w:cs="Times New Roman"/>
          <w:sz w:val="28"/>
          <w:szCs w:val="28"/>
        </w:rPr>
        <w:t xml:space="preserve"> В современном мире, определение режим прослеживается в</w:t>
      </w:r>
      <w:r w:rsidR="000D2BA4" w:rsidRPr="004A72AA">
        <w:rPr>
          <w:rFonts w:ascii="Times New Roman" w:hAnsi="Times New Roman" w:cs="Times New Roman"/>
          <w:sz w:val="28"/>
          <w:szCs w:val="28"/>
        </w:rPr>
        <w:t xml:space="preserve"> ч. 2 ст. 9 Уголовно-исполнительного кодекса Российской Федерации (далее </w:t>
      </w:r>
      <w:r w:rsidR="005102AA">
        <w:rPr>
          <w:rFonts w:ascii="Times New Roman" w:hAnsi="Times New Roman" w:cs="Times New Roman"/>
          <w:sz w:val="28"/>
          <w:szCs w:val="28"/>
        </w:rPr>
        <w:t>–</w:t>
      </w:r>
      <w:r w:rsidR="000D2BA4" w:rsidRPr="004A72AA">
        <w:rPr>
          <w:rFonts w:ascii="Times New Roman" w:hAnsi="Times New Roman" w:cs="Times New Roman"/>
          <w:sz w:val="28"/>
          <w:szCs w:val="28"/>
        </w:rPr>
        <w:t xml:space="preserve"> УИК РФ) режим определен как установленный порядок исполнения и отбывания наказаний. </w:t>
      </w:r>
    </w:p>
    <w:p w:rsidR="000D2BA4" w:rsidRPr="004A72AA" w:rsidRDefault="000D2BA4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AA">
        <w:rPr>
          <w:rFonts w:ascii="Times New Roman" w:hAnsi="Times New Roman" w:cs="Times New Roman"/>
          <w:sz w:val="28"/>
          <w:szCs w:val="28"/>
        </w:rPr>
        <w:lastRenderedPageBreak/>
        <w:t xml:space="preserve">В ст. 15 Федерального закона «О содержании под </w:t>
      </w:r>
      <w:r w:rsidR="00B833B6">
        <w:rPr>
          <w:rFonts w:ascii="Times New Roman" w:hAnsi="Times New Roman" w:cs="Times New Roman"/>
          <w:sz w:val="28"/>
          <w:szCs w:val="28"/>
        </w:rPr>
        <w:t>стражей» также закреплено, что понимается под режимом.</w:t>
      </w:r>
    </w:p>
    <w:p w:rsidR="003A2132" w:rsidRPr="004A72AA" w:rsidRDefault="003A2132" w:rsidP="004A7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AA">
        <w:rPr>
          <w:rFonts w:ascii="Times New Roman" w:hAnsi="Times New Roman" w:cs="Times New Roman"/>
          <w:sz w:val="28"/>
          <w:szCs w:val="28"/>
        </w:rPr>
        <w:t>Формирование и становление режима на современном этапе отражается во множественных нормативно-правовых ак</w:t>
      </w:r>
      <w:r w:rsidR="005022BF">
        <w:rPr>
          <w:rFonts w:ascii="Times New Roman" w:hAnsi="Times New Roman" w:cs="Times New Roman"/>
          <w:sz w:val="28"/>
          <w:szCs w:val="28"/>
        </w:rPr>
        <w:t>тах,</w:t>
      </w:r>
      <w:r w:rsidRPr="004A72AA">
        <w:rPr>
          <w:rFonts w:ascii="Times New Roman" w:hAnsi="Times New Roman" w:cs="Times New Roman"/>
          <w:sz w:val="28"/>
          <w:szCs w:val="28"/>
        </w:rPr>
        <w:t xml:space="preserve"> изложенных ранее, которые регулирует данное направление.</w:t>
      </w:r>
    </w:p>
    <w:p w:rsidR="004A72AA" w:rsidRDefault="003A2132" w:rsidP="004A72AA">
      <w:pPr>
        <w:spacing w:after="0" w:line="360" w:lineRule="auto"/>
        <w:ind w:firstLine="709"/>
        <w:jc w:val="both"/>
      </w:pPr>
      <w:r w:rsidRPr="004A72AA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становление режима в местах содержания под стражей началось на ранних этапах и постепенно развивалось, внося различные изменения, которые оказали существенный вклад </w:t>
      </w:r>
      <w:r w:rsidR="004A72AA" w:rsidRPr="004A72AA">
        <w:rPr>
          <w:rFonts w:ascii="Times New Roman" w:hAnsi="Times New Roman" w:cs="Times New Roman"/>
          <w:sz w:val="28"/>
          <w:szCs w:val="28"/>
        </w:rPr>
        <w:t>в формировании режима и его эффективного применения на практике. В результате чего формировалось не только практическое направление развития режима, но и закрепление в теории такого термина как «режим». В истории уголовно-исполнительного законодательства России термин «режим» впервые был употреблен в Положении РСФСР 1920 г. «Об о</w:t>
      </w:r>
      <w:r w:rsidR="006C79AB">
        <w:rPr>
          <w:rFonts w:ascii="Times New Roman" w:hAnsi="Times New Roman" w:cs="Times New Roman"/>
          <w:sz w:val="28"/>
          <w:szCs w:val="28"/>
        </w:rPr>
        <w:t xml:space="preserve">бщих местах заключения», а уже </w:t>
      </w:r>
      <w:r w:rsidR="004A72AA" w:rsidRPr="004A72AA">
        <w:rPr>
          <w:rFonts w:ascii="Times New Roman" w:hAnsi="Times New Roman" w:cs="Times New Roman"/>
          <w:sz w:val="28"/>
          <w:szCs w:val="28"/>
        </w:rPr>
        <w:t>последующий актах этот термин дорабатывался и совершенствовался, что позволило прийти к пониманию режима в таком виде, какой он является на сегодняшний день.</w:t>
      </w:r>
      <w:r w:rsidR="006C79AB">
        <w:rPr>
          <w:rFonts w:ascii="Times New Roman" w:hAnsi="Times New Roman" w:cs="Times New Roman"/>
          <w:sz w:val="28"/>
          <w:szCs w:val="28"/>
        </w:rPr>
        <w:t xml:space="preserve"> По моему мнению, любое становление и развитие идёт в ногу со временем, не важно какая это деятельность. Поэтому каждое совершенствование какого-либо направления в государстве это всего лишь меры, принимаемые для улучшения всей его деятельности на основании существующих реалий, в частности </w:t>
      </w:r>
      <w:r w:rsidR="00D0624E">
        <w:rPr>
          <w:rFonts w:ascii="Times New Roman" w:hAnsi="Times New Roman" w:cs="Times New Roman"/>
          <w:sz w:val="28"/>
          <w:szCs w:val="28"/>
        </w:rPr>
        <w:t>такое становление и развитие наблюдается в пенитенциарной системе на протяжении всего её существования.</w:t>
      </w:r>
      <w:r w:rsidR="004A72AA">
        <w:br w:type="page"/>
      </w:r>
    </w:p>
    <w:p w:rsidR="004A72AA" w:rsidRPr="004A72AA" w:rsidRDefault="004A72AA" w:rsidP="004A72A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 2.</w:t>
      </w:r>
      <w:r w:rsidRPr="004A72AA">
        <w:rPr>
          <w:b/>
        </w:rPr>
        <w:t> </w:t>
      </w:r>
      <w:r w:rsidRPr="004A72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Уголовно-исполнительная характеристика содержания подозреваемых и обвиняемых под стражей</w:t>
      </w:r>
    </w:p>
    <w:p w:rsidR="000B0F9B" w:rsidRDefault="000B0F9B" w:rsidP="004A72A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A2132" w:rsidRDefault="004A72AA" w:rsidP="004A72A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72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 Организация режима в местах содержания под стражей</w:t>
      </w:r>
    </w:p>
    <w:p w:rsidR="004A72AA" w:rsidRPr="00D20A29" w:rsidRDefault="004A72AA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20A29">
        <w:rPr>
          <w:rFonts w:ascii="Times New Roman" w:hAnsi="Times New Roman" w:cs="Times New Roman"/>
          <w:sz w:val="28"/>
          <w:szCs w:val="28"/>
        </w:rPr>
        <w:t>собенности функционирования следственных изоляторов определяются целями и задачами, стоящими перед ними, а также специфическим контингентом, содержащимся в данных учреждениях уголовно-исполнительной системы. Естественно вытекающим из этих особенностей условием является то, что среди средств обеспечения нормального функционирования указанных учреждений уголовно-исполнительной системы важное место занимает обеспечение режима. При этом эффективность организации режима в следственных изоляторах, как и в любом ином учреждении, во многом зависит от должного нормативного регулирования возникающих правоотношений, базирующегося на четком понимании существа реализуемых функций, сути деятельности, категориального аппарата деятельности и т.п</w:t>
      </w:r>
      <w:r w:rsidR="00E77643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Непосредственно изучением сущности, определения режима и проблемами его обеспечения занимались такие известные отечественные ученые-пенитенциаристы, как А.И. Зубков, Б.Б. Казак, Ю.Ф. Кваша, А.С. Михлин, А.В. Папуашвили, С.В. Познышев, В.И. Селиверстов, Н.А. Стручков, Ю.М. Ткачевский, Б.С. Утевский, И.В. Шмаров и др., которые создали необходимые методологические предпосылки для его дальнейшего исследования. Однако сформулированного, уже устоявшегося научно-теоретического определения режима в следственном изоляторе (режима в местах содержания под стражей) в их работах нет. 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В ст. 15 Федерального закона от 15 июля 1995 г. № 103-ФЗ «О содержании под стражей подозреваемых и обвиняемых в совершении </w:t>
      </w:r>
      <w:r w:rsidRPr="00D20A29">
        <w:rPr>
          <w:rFonts w:ascii="Times New Roman" w:hAnsi="Times New Roman" w:cs="Times New Roman"/>
          <w:sz w:val="28"/>
          <w:szCs w:val="28"/>
        </w:rPr>
        <w:lastRenderedPageBreak/>
        <w:t>преступлений»</w:t>
      </w:r>
      <w:r w:rsidR="005102AA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Pr="00D20A29">
        <w:rPr>
          <w:rFonts w:ascii="Times New Roman" w:hAnsi="Times New Roman" w:cs="Times New Roman"/>
          <w:sz w:val="28"/>
          <w:szCs w:val="28"/>
        </w:rPr>
        <w:t xml:space="preserve"> указывается, что в местах содержания под стражей устанавливается режим, обеспечивающий соблюдение прав подозреваемых и обвиняемых, исполнение ими своих обязанностей, их изоляцию, а также выполнение задач, предусмотренных Уголовно</w:t>
      </w:r>
      <w:r w:rsidR="005102AA">
        <w:rPr>
          <w:rFonts w:ascii="Times New Roman" w:hAnsi="Times New Roman" w:cs="Times New Roman"/>
          <w:sz w:val="28"/>
          <w:szCs w:val="28"/>
        </w:rPr>
        <w:t>-</w:t>
      </w:r>
      <w:r w:rsidRPr="00D20A29">
        <w:rPr>
          <w:rFonts w:ascii="Times New Roman" w:hAnsi="Times New Roman" w:cs="Times New Roman"/>
          <w:sz w:val="28"/>
          <w:szCs w:val="28"/>
        </w:rPr>
        <w:t>процессуальным кодексом Российской Федерации</w:t>
      </w:r>
      <w:r w:rsidRPr="00D20A29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Обеспечение режима возлагается на администрацию, а также на сотрудников мест содержания под стражей, которые несут установленную законом ответственность за неисполнение или ненадлежащее исполнение служебных обязанностей.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Режим в местах содержания под стражей направлен на обеспечение соблюдения прав подозреваемых и обвиняемых, исполнение ими своих обязанностей, их изоляцию, а также выполнение задач, предусмотренных уголовно-процессуальным законом, т.е. объектами применения режимных требований выступают участники уголовного процесса: подозреваемые и обвиняемые, вина которых еще не доказана.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При этом важно подчеркнуть, что в ст. 15 Федерального закона «О содержании под стражей подозреваемых и обвиняемых в совершении преступлений» законодателем не дано определение режима содержания под стражей, а только указано на то, что он устанавливается и обеспечивает: 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1) соблюдение прав подозреваемых и обвиняемых; 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2) исполнение подозреваемыми и обвиняемыми своих обязанностей; 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3) изоляцию подозреваемых и обвиняемых; </w:t>
      </w:r>
    </w:p>
    <w:p w:rsidR="0008495D" w:rsidRPr="00D20A29" w:rsidRDefault="0008495D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4) выполнение задач, предусмотренных УПК РФ.</w:t>
      </w:r>
    </w:p>
    <w:p w:rsidR="0008495D" w:rsidRPr="00D20A29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Т</w:t>
      </w:r>
      <w:r w:rsidR="0008495D" w:rsidRPr="00D20A29">
        <w:rPr>
          <w:rFonts w:ascii="Times New Roman" w:hAnsi="Times New Roman" w:cs="Times New Roman"/>
          <w:sz w:val="28"/>
          <w:szCs w:val="28"/>
        </w:rPr>
        <w:t xml:space="preserve">акая правозащитная законодательная позиция (на первое место выносится соблюдение прав подозреваемых и обвиняемых) вполне </w:t>
      </w:r>
      <w:r w:rsidR="0008495D" w:rsidRPr="00D20A2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</w:t>
      </w:r>
      <w:r w:rsidR="005022BF">
        <w:rPr>
          <w:rFonts w:ascii="Times New Roman" w:hAnsi="Times New Roman" w:cs="Times New Roman"/>
          <w:sz w:val="28"/>
          <w:szCs w:val="28"/>
        </w:rPr>
        <w:t xml:space="preserve">международным правовым актам </w:t>
      </w:r>
      <w:r w:rsidR="0008495D" w:rsidRPr="00D20A29">
        <w:rPr>
          <w:rFonts w:ascii="Times New Roman" w:hAnsi="Times New Roman" w:cs="Times New Roman"/>
          <w:sz w:val="28"/>
          <w:szCs w:val="28"/>
        </w:rPr>
        <w:t>правил обращения с заключенными, однако это не соответствует целям помещения лиц в следственный изолятор, а отсутствие законодательного определения режима содержания под стражей является пробелом в действующем законодательстве.</w:t>
      </w:r>
    </w:p>
    <w:p w:rsidR="00BD21B6" w:rsidRPr="00D20A29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Часть 2 гл. 1 Правил внутреннего распорядка следственных изоляторов уголовно-исполнительной системы, утвержденных приказом Минюста России от 14 января 2005 г. № 189 повторяет содержание ст. 15 Федерального закона «О содержании под стражей подозреваемых и обвиняемых в совершении преступлений» и дополняет его: «Режим представляет собой регламентируемые Федеральным законом, настоящими Правилами и другими нормативными правовыми актами Российской Федерации порядок и условия содержания под стражей лиц, подозреваемых и обвиняемых в совершении преступлений»</w:t>
      </w:r>
      <w:r w:rsidRPr="00D20A29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:rsidR="00BD21B6" w:rsidRPr="00D20A29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Инструкции об организации службы по обеспечению надзора за подозреваемыми, обвиняемыми и осужденными, содержащимися в следственных изоляторах и тюрьмах уголовно-исполнительной системы</w:t>
      </w:r>
      <w:r w:rsidR="005102AA">
        <w:rPr>
          <w:rFonts w:ascii="Times New Roman" w:hAnsi="Times New Roman" w:cs="Times New Roman"/>
          <w:sz w:val="28"/>
          <w:szCs w:val="28"/>
        </w:rPr>
        <w:t xml:space="preserve"> </w:t>
      </w:r>
      <w:r w:rsidRPr="00D20A29">
        <w:rPr>
          <w:rFonts w:ascii="Times New Roman" w:hAnsi="Times New Roman" w:cs="Times New Roman"/>
          <w:sz w:val="28"/>
          <w:szCs w:val="28"/>
        </w:rPr>
        <w:t>режим определяется как порядок и условия содержания под стражей лиц, подозреваемых и обвиняемых в совершении преступлений, а также порядок отбытия лишения свободы осужденными в тюрьмах и осужденными, оставленными для выполнения работ по хозяйственному обслуживанию в СИЗО (тюрьме), реализация их прав, обязанностей и законных интересов</w:t>
      </w:r>
      <w:r w:rsidR="00815F21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:rsidR="00BD21B6" w:rsidRPr="00D20A29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Необходимо обратить своё внимание, что в Правилах внутреннего распорядка следственных изоляторов уголовно-исполнительной системы и Инструкции об организации службы по обеспечению надзора за </w:t>
      </w:r>
      <w:r w:rsidRPr="00D20A29">
        <w:rPr>
          <w:rFonts w:ascii="Times New Roman" w:hAnsi="Times New Roman" w:cs="Times New Roman"/>
          <w:sz w:val="28"/>
          <w:szCs w:val="28"/>
        </w:rPr>
        <w:lastRenderedPageBreak/>
        <w:t>подозреваемыми, обвиняемыми и осужденными, содержащимися в следственных изоляторах и тюрьмах уголовно-исполнительной системы, в отличие от ст. 15 Федерального закона «О содержании под стражей подозреваемых и обвиняемых в совершении преступлений», дается определение режима содержания под стражей, однако, помимо того, что оно регламентировано внутренними приказами Минюста России, а не законодателем, оно не раскрывает такие позиции, как реализация прав и обязанностей более широкой категории лиц, охрана подозреваемых и обвиняемых, а также надзор за ними. Кроме того, рассматриваемые определения не согласуются с положениями УИК РФ (ст. 82).</w:t>
      </w:r>
    </w:p>
    <w:p w:rsidR="00BD21B6" w:rsidRPr="00D20A29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При этом режим в местах содержания под стражей должен в первую очередь обеспечить охрану и изоляцию подозреваемых и обвиняемых, а также надзор за ними, конечно, не нарушая их иных прав и не ограничивая законных интересов, что в определенной мере подчеркивает его сходство с режимом в исправительном учреждении.</w:t>
      </w:r>
    </w:p>
    <w:p w:rsidR="00BD21B6" w:rsidRPr="00D20A29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>Главенствующую роль в обеспечении режима в местах содержания под стражей и его составляющих, т.е. охраны, изоляции и надзора, играют территориальные управления ФСИН России, организация деятельности которых имеет свои особенности.</w:t>
      </w:r>
    </w:p>
    <w:p w:rsidR="00D20A29" w:rsidRDefault="00D20A29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Охрана учреждений уголовно-исполнительной системы может осуществляться выставлением часовых, оперативным дежурством караула. Часовые осуществляют охрану учреждений наблюдением с вышек, патрулированием вокруг объекта по установленному направлению. Особую роль в охране учреждений играют кинологические подразделения, задачей которых является усиление охраны на уязвимых в побеговом отношении участках периметра. </w:t>
      </w:r>
    </w:p>
    <w:p w:rsidR="00D20A29" w:rsidRDefault="00D20A29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Следует отметить, что эффективная организация надзора в следственном изоляторе за поведением подозреваемых, обвиняемых и осужденных является средством, выполняющим обеспечивающую функцию, реализация которой имеет упреждающее воздействие на их поведение, </w:t>
      </w:r>
      <w:r w:rsidRPr="00D20A29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пресечению в их среде криминогенных явлений, включая межличностные конфликты. Проблемы, относящиеся к сфере организации надзора в следственном изоляторе, обусловливают то, что многие факты отклоняющегося поведения подозреваемых и обвиняемых (азартные игры, долговые зависимости, конфликтные отношения, приобретение запрещенных предметов, неконтролируемые каналы связи перечисленных лиц с криминалитетом, находящимся вне следственного изолятора и пр.) трансформируются в правонарушения, образуют условия, создающие угрозу безопасности как сотрудников, так и лиц, содержащихся в следственном изоляторе, и иных граждан, находящихся на территории следственного изолятора. </w:t>
      </w:r>
    </w:p>
    <w:p w:rsidR="00D20A29" w:rsidRPr="00D20A29" w:rsidRDefault="00D20A29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Кроме того, слабая система организации надзора в следственном изоляторе способствует осложнению оперативной обстановки и совершению преступлений. Организация надзора в следственном изоляторе, осуществляемая в целях обеспечения безопасности, </w:t>
      </w:r>
      <w:r w:rsidR="008914D9">
        <w:rPr>
          <w:rFonts w:ascii="Times New Roman" w:hAnsi="Times New Roman" w:cs="Times New Roman"/>
          <w:sz w:val="28"/>
          <w:szCs w:val="28"/>
        </w:rPr>
        <w:t>также он должен</w:t>
      </w:r>
      <w:r w:rsidRPr="00D20A29">
        <w:rPr>
          <w:rFonts w:ascii="Times New Roman" w:hAnsi="Times New Roman" w:cs="Times New Roman"/>
          <w:sz w:val="28"/>
          <w:szCs w:val="28"/>
        </w:rPr>
        <w:t xml:space="preserve"> предусматривать создание определенного функционального механизма, составными элементами которого являются: личное участие в организации надзора начальника следственного изолятора, заключающееся в принятии управленческого решения в форме утверждения плана надзора; письменный приказ по обеспечению надзора; несение службы на внутренних постах; непосредственное участие в организации надзора отделом режима, дежурными службами; взаимодействие сотрудников оперативного отдела с дежурным помощником начальника следственного изолятора по обеспечению их информацией упреждающего совершение правонарушений характера</w:t>
      </w:r>
      <w:r w:rsidR="005022BF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:rsidR="000B0F9B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Таким образом, подводя итог параграфу можно сделать вывод, что под режимом в местах содержания под стражей следует понимать установленный законом и соответствующими закону нормативными правовыми актами </w:t>
      </w:r>
      <w:r w:rsidRPr="00D20A29">
        <w:rPr>
          <w:rFonts w:ascii="Times New Roman" w:hAnsi="Times New Roman" w:cs="Times New Roman"/>
          <w:sz w:val="28"/>
          <w:szCs w:val="28"/>
        </w:rPr>
        <w:lastRenderedPageBreak/>
        <w:t>порядок, включающий в себя систему мер, обеспечивающих непрерывный контроль за поведением подозреваемых, обвиняемых и осужденных в целях соблюдения ими установленных нормативными правовыми актами правил, обеспечения их надежной охраны и изоляции, безопасности перечисленных лиц, сотрудников, граждан, находящихся на территории следственного изолятора, а также реализацию прав и обязанностей указанных лиц и выполнение задач, предусмотренных уголовно-процессуальным законом.</w:t>
      </w:r>
      <w:r w:rsidR="00D0624E">
        <w:rPr>
          <w:rFonts w:ascii="Times New Roman" w:hAnsi="Times New Roman" w:cs="Times New Roman"/>
          <w:sz w:val="28"/>
          <w:szCs w:val="28"/>
        </w:rPr>
        <w:t xml:space="preserve"> Как уже отмечалось мной ранее, что эффективность деятельности учреждения и его персонала полностью зависит от установления режима в ходе которого может сложиться как благоприятная обстановка для осуществления служебной деятельности, так и неблагоприятная, которая влечёт за собой ряд негативных последствий, предусмотренных спецификой УИС РФ. </w:t>
      </w:r>
      <w:r w:rsidR="000B0F9B">
        <w:rPr>
          <w:rFonts w:ascii="Times New Roman" w:hAnsi="Times New Roman" w:cs="Times New Roman"/>
          <w:sz w:val="28"/>
          <w:szCs w:val="28"/>
        </w:rPr>
        <w:br w:type="page"/>
      </w:r>
    </w:p>
    <w:p w:rsidR="00BD21B6" w:rsidRDefault="00BD21B6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A29" w:rsidRDefault="00D20A29" w:rsidP="00D20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A29" w:rsidRDefault="00D20A29" w:rsidP="00D20A2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0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2.2. Специфика привлечения к дисциплинарной ответственности лиц, содержащихся в следственных изоляторах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A3B27">
        <w:rPr>
          <w:rFonts w:ascii="Times New Roman" w:hAnsi="Times New Roman" w:cs="Times New Roman"/>
          <w:sz w:val="28"/>
          <w:szCs w:val="28"/>
        </w:rPr>
        <w:t>овершая дисциплинарный проступок или, как их принято называть в юридической литературе, нарушения режима содержания под стражей или отбывания наказания, подозреваемые, обвиняемые или осужденные игнорируют интересы исполнительной власти в СИЗО, тем самым вносят элемент дезорганизации в процесс исполнения меры пресечения или отбывания наказания</w:t>
      </w:r>
      <w:r w:rsidR="00815F21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EA3B27">
        <w:rPr>
          <w:rFonts w:ascii="Times New Roman" w:hAnsi="Times New Roman" w:cs="Times New Roman"/>
          <w:sz w:val="28"/>
          <w:szCs w:val="28"/>
        </w:rPr>
        <w:t>.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Противоправность правонарушения в СИЗО – это направленность деяний против установленного порядка содержания под стражей, отбывания наказания и правовых предписаний в рамках уголовного, уголовно-исполнительного и административного законодательства</w:t>
      </w:r>
      <w:r w:rsidRPr="00EA3B27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Pr="00EA3B27">
        <w:rPr>
          <w:rFonts w:ascii="Times New Roman" w:hAnsi="Times New Roman" w:cs="Times New Roman"/>
          <w:sz w:val="28"/>
          <w:szCs w:val="28"/>
        </w:rPr>
        <w:t>.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Следует выделить три вида негативных последствий, которые могут возникать, как результат совершенного правонарушения в СИЗО: незначительные, опасные и особо опасные</w:t>
      </w:r>
      <w:r w:rsidR="00815F21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EA3B27">
        <w:rPr>
          <w:rFonts w:ascii="Times New Roman" w:hAnsi="Times New Roman" w:cs="Times New Roman"/>
          <w:sz w:val="28"/>
          <w:szCs w:val="28"/>
        </w:rPr>
        <w:t>.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К незначительным последствиям следует отнести вред, который не оказывает существенного отрицательного влияния на функционирование СИЗО, а также на подозреваемых, обвиняемых и осужденных, представителей администрации и иных граждан, находящихся на территории: 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несоблюдение личной гигиены; 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плохая заправка спального места; </w:t>
      </w:r>
    </w:p>
    <w:p w:rsidR="0005583F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lastRenderedPageBreak/>
        <w:t xml:space="preserve">– сон в не установленное распорядком дня время; </w:t>
      </w:r>
    </w:p>
    <w:p w:rsidR="00D20A29" w:rsidRPr="00EA3B27" w:rsidRDefault="00D20A29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– плохая уборка камерного помещения или помещения отряда, использование само</w:t>
      </w:r>
      <w:r w:rsidR="0005583F" w:rsidRPr="00EA3B27">
        <w:rPr>
          <w:rFonts w:ascii="Times New Roman" w:hAnsi="Times New Roman" w:cs="Times New Roman"/>
          <w:sz w:val="28"/>
          <w:szCs w:val="28"/>
        </w:rPr>
        <w:t>дельных электроприборов и т. д.,</w:t>
      </w:r>
      <w:r w:rsidRPr="00EA3B27">
        <w:rPr>
          <w:rFonts w:ascii="Times New Roman" w:hAnsi="Times New Roman" w:cs="Times New Roman"/>
          <w:sz w:val="28"/>
          <w:szCs w:val="28"/>
        </w:rPr>
        <w:t xml:space="preserve"> во всех указанных составах наносимый вред является небольшим и восстанавливаемым.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К опасным последствиям следует относить вред, оказывающий отрицательное воздействие на процесс исполнения меры пресечения в виде содержания под стражей, но при этом восстанавливаемым: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попытки доставки (из ИВС, суда), изготовление и хранение запрещенных предметов, в случае их своевременного изъятия;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выбрасывание чего-либо из окон камер режимных корпусов;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подход вплотную к смотровому отверстию в двери камеры, а также закрывание его;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ведение переговоров, осуществление передачи каких-либо предметов лицам, содержащимся в других камерах, перестукивание или переписывание с ними;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– поднятие каких-либо предметов при сопровождении по коридорам режимного корпуса; нажатие на средство тревожной сигнализации и др.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К особо опасным последствиям относится вред, который оказывает отрицательное воздействие на других лиц, содержащихся в СИЗО, и влечет за собой изменение (осложнение) оперативной обстановки. Это трудновосстановимый или невосстановимый вред: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злостное нарушение установленного порядка отбывания наказания осужденными к лишению свободы;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разведение открытого огня в камере (поджог постельных принадлежностей);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причинение вреда имуществу, находящемуся в камере;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– изготовление и употребление алкогольных напитков, употребление наркотических, психотропных и других запрещенных к употреблению веществ и т. д.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объекта, на который направлено нарушение режима, его последствия могут быть: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материальные – нанесение вреда имущественного характера, например, поломка (уничтожение) камерного инвентаря;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– моральные – нанесение вреда личного характера, а именно оскорбление сотрудников мест содержания под стражей и иных лиц, притеснение или оскорбление подозреваемых, обвиняемых или осужденных; 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– физические – нанесение телесных повреждений, то есть причинение вреда здоровью лица, содержащегося в СИЗО, либо представителю администрации, убийства, которые влекут за собой ответственность в рамках уголовного права.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Нарушение режима выражается не только в невыполнении или ненадлежащем выполнении лицами, содержащимися в СИЗО, своих обязанностей, но и в совершении противоправных действий. Исходя из этого можно констатировать, что субъектами нарушения режима являются подозреваемые, обвиняемые и осужденные, содержащиеся в СИЗО.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Кроме того, любое совершенное правонарушение влечет за собой юридическую ответственность. Практика деятельности учреждений УИС показывает, что наиболее распространенным видом юридической ответственности в СИЗО является дисциплинарная ответственность подозреваемых, обвиняемых и осужденных, выраженная в применении к ним мер взыскания, определенных уголовно-исполнительным законодательством</w:t>
      </w:r>
      <w:r w:rsidRPr="00EA3B27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EA3B27">
        <w:rPr>
          <w:rFonts w:ascii="Times New Roman" w:hAnsi="Times New Roman" w:cs="Times New Roman"/>
          <w:sz w:val="28"/>
          <w:szCs w:val="28"/>
        </w:rPr>
        <w:t>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 xml:space="preserve">Меры дисциплинарной ответственности лиц, заключенных под стражу, закреплены в ст. 38, 39, 40 Федерального закона от 15 июля 1995 г. № 103-ФЗ «О содержании под стражей подозреваемых и обвиняемых в совершении преступлений». Правила поведения подозреваемых и обвиняемых закреплены в приложение № 1 приказа Минюста России от 14 октября 2005 </w:t>
      </w:r>
      <w:r w:rsidRPr="00EA3B27">
        <w:rPr>
          <w:rFonts w:ascii="Times New Roman" w:hAnsi="Times New Roman" w:cs="Times New Roman"/>
          <w:sz w:val="28"/>
          <w:szCs w:val="28"/>
        </w:rPr>
        <w:lastRenderedPageBreak/>
        <w:t>г. № 189 «Об утверждении Правил внутреннего распорядка следственных изоляторов уголовно-исполнительной системы» (ПВР СИЗО УИС).</w:t>
      </w:r>
    </w:p>
    <w:p w:rsidR="0005583F" w:rsidRPr="00EA3B27" w:rsidRDefault="0005583F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Наказание в виде водворения в карцер применяется также к подозреваемым и обвиняемым, к которым ранее были применены два и более дисциплинарных взыскания, в виде выговора или водворения в карцер.</w:t>
      </w:r>
    </w:p>
    <w:p w:rsidR="0005583F" w:rsidRPr="00EA3B27" w:rsidRDefault="00EA3B27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Необходимо отметить, что перечень правонарушений является исчерпывающим и не подлежит расширительному толкованию. Однако ряд закрепленных положений требует дополнений с целью их конкретизации.</w:t>
      </w:r>
    </w:p>
    <w:p w:rsidR="00EA3B27" w:rsidRPr="00EA3B27" w:rsidRDefault="00EA3B27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Меры дисциплинарной ответственности осужденных, оставленных в СИЗО для выполнения работ по хозяйственному обслуживанию исправительного учреждения, закреплены в ст. 115 УИК РФ.</w:t>
      </w:r>
    </w:p>
    <w:p w:rsidR="00EA3B27" w:rsidRPr="00EA3B27" w:rsidRDefault="00EA3B27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К нарушениям режима в СИЗО следует отнести противоправное деяние (действия или бездействие), совершаемое подозреваемыми, обвиняемыми или осужденными, которое приводит к негативным последствиям для уголовно-исполнительных и уголовно-процессуальных правоотношений и влечет за собой юридическую ответственность по нормам уголовно-исполнительного законодательства.</w:t>
      </w:r>
    </w:p>
    <w:p w:rsidR="00EA3B27" w:rsidRPr="00EA3B27" w:rsidRDefault="00EA3B27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Необходимо отметить, что действующее уголовно-исполнительное законодательство не предусматривает дифференцирования нарушений режима отбывания наказания. Исключение составляют злостные нарушения установленного порядка отбывания наказания осужденными к лишению свободы (ст. 116 УИК РФ) и нарушения режима содержания под стражей подозреваемых и обвиняемых в совершении преступлений (ст. 40 ПВР СИЗО УИС).</w:t>
      </w:r>
    </w:p>
    <w:p w:rsidR="00EA3B27" w:rsidRPr="00EA3B27" w:rsidRDefault="00EA3B27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t>Эффективность дисциплинарной практики зависит от наличия четкой системы классификации нарушений режима отбывания наказания и содержания под стражей, так как отсутствие нормативного закрепления вида взыскания за дисциплинарный проступок может повлечь за собой необоснованное искажение и субъективное отношение сотрудников администрации в каждом конкретном случае.</w:t>
      </w:r>
    </w:p>
    <w:p w:rsidR="00EA3B27" w:rsidRPr="00EA3B27" w:rsidRDefault="00EA3B27" w:rsidP="00EA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27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подводя итог можно сделать вывод, что </w:t>
      </w:r>
      <w:r w:rsidR="004555B2">
        <w:rPr>
          <w:rFonts w:ascii="Times New Roman" w:hAnsi="Times New Roman" w:cs="Times New Roman"/>
          <w:sz w:val="28"/>
          <w:szCs w:val="28"/>
        </w:rPr>
        <w:t>п</w:t>
      </w:r>
      <w:r w:rsidR="004555B2" w:rsidRPr="00EA3B27">
        <w:rPr>
          <w:rFonts w:ascii="Times New Roman" w:hAnsi="Times New Roman" w:cs="Times New Roman"/>
          <w:sz w:val="28"/>
          <w:szCs w:val="28"/>
        </w:rPr>
        <w:t>ротивоправность правонарушения в СИЗО – это направленность деяний против установленного порядка содержания под стражей, отбывания наказания и правовых предписаний в рамках уголовного, уголовно-исполнительного и административного законодательства</w:t>
      </w:r>
      <w:r w:rsidR="004555B2">
        <w:rPr>
          <w:rFonts w:ascii="Times New Roman" w:hAnsi="Times New Roman" w:cs="Times New Roman"/>
          <w:sz w:val="28"/>
          <w:szCs w:val="28"/>
        </w:rPr>
        <w:t>. П</w:t>
      </w:r>
      <w:r w:rsidRPr="00EA3B27">
        <w:rPr>
          <w:rFonts w:ascii="Times New Roman" w:hAnsi="Times New Roman" w:cs="Times New Roman"/>
          <w:sz w:val="28"/>
          <w:szCs w:val="28"/>
        </w:rPr>
        <w:t xml:space="preserve">еречень правонарушений в СИЗО является исчерпывающим и не подлежит </w:t>
      </w:r>
      <w:r w:rsidRPr="00F6738E">
        <w:rPr>
          <w:rFonts w:ascii="Times New Roman" w:hAnsi="Times New Roman" w:cs="Times New Roman"/>
          <w:sz w:val="28"/>
          <w:szCs w:val="28"/>
        </w:rPr>
        <w:t xml:space="preserve">расширительному толкованию. Однако ряд закрепленных положений требует дополнений с целью их конкретизации. </w:t>
      </w:r>
      <w:r w:rsidR="000B0F9B">
        <w:rPr>
          <w:rFonts w:ascii="Times New Roman" w:hAnsi="Times New Roman" w:cs="Times New Roman"/>
          <w:sz w:val="28"/>
          <w:szCs w:val="28"/>
        </w:rPr>
        <w:t>Например,</w:t>
      </w:r>
      <w:r w:rsidR="004555B2" w:rsidRPr="00F6738E">
        <w:rPr>
          <w:rFonts w:ascii="Times New Roman" w:hAnsi="Times New Roman" w:cs="Times New Roman"/>
          <w:sz w:val="28"/>
          <w:szCs w:val="28"/>
        </w:rPr>
        <w:t xml:space="preserve"> «нападение на сотрудников мест содержания под стражей или иных лиц» подразумевает уголовную ответственность лица на основании ст. 318 УК РФ. </w:t>
      </w:r>
      <w:r w:rsidR="00F6738E">
        <w:rPr>
          <w:rFonts w:ascii="Times New Roman" w:hAnsi="Times New Roman" w:cs="Times New Roman"/>
          <w:sz w:val="28"/>
          <w:szCs w:val="28"/>
        </w:rPr>
        <w:t>Однако</w:t>
      </w:r>
      <w:r w:rsidR="00F6738E" w:rsidRPr="00F6738E">
        <w:rPr>
          <w:rFonts w:ascii="Times New Roman" w:hAnsi="Times New Roman" w:cs="Times New Roman"/>
          <w:sz w:val="28"/>
          <w:szCs w:val="28"/>
        </w:rPr>
        <w:t>, данная формулировка входит в перечень дисциплинарных проступков</w:t>
      </w:r>
      <w:r w:rsidR="00F6738E">
        <w:rPr>
          <w:rFonts w:ascii="Times New Roman" w:hAnsi="Times New Roman" w:cs="Times New Roman"/>
          <w:sz w:val="28"/>
          <w:szCs w:val="28"/>
        </w:rPr>
        <w:t xml:space="preserve"> ПВР СИЗО</w:t>
      </w:r>
      <w:r w:rsidR="00F6738E" w:rsidRPr="00F6738E">
        <w:rPr>
          <w:rFonts w:ascii="Times New Roman" w:hAnsi="Times New Roman" w:cs="Times New Roman"/>
          <w:sz w:val="28"/>
          <w:szCs w:val="28"/>
        </w:rPr>
        <w:t xml:space="preserve"> за совершение</w:t>
      </w:r>
      <w:r w:rsidR="005022BF">
        <w:rPr>
          <w:rFonts w:ascii="Times New Roman" w:hAnsi="Times New Roman" w:cs="Times New Roman"/>
          <w:sz w:val="28"/>
          <w:szCs w:val="28"/>
        </w:rPr>
        <w:t>,</w:t>
      </w:r>
      <w:r w:rsidR="00F6738E" w:rsidRPr="00F6738E">
        <w:rPr>
          <w:rFonts w:ascii="Times New Roman" w:hAnsi="Times New Roman" w:cs="Times New Roman"/>
          <w:sz w:val="28"/>
          <w:szCs w:val="28"/>
        </w:rPr>
        <w:t xml:space="preserve"> которого лицо будет подлежать дисциплинарной ответственности, путём водворение его в карцер. Исходя из вышесказанного, возникает явное противоречие двух нормативно-правовых актов, что в свою очередь ведёт к различному толкованию и применению норм этих законов. </w:t>
      </w:r>
      <w:r w:rsidRPr="00F6738E">
        <w:rPr>
          <w:rFonts w:ascii="Times New Roman" w:hAnsi="Times New Roman" w:cs="Times New Roman"/>
          <w:sz w:val="28"/>
          <w:szCs w:val="28"/>
        </w:rPr>
        <w:br w:type="page"/>
      </w:r>
    </w:p>
    <w:p w:rsidR="009A224E" w:rsidRDefault="009A224E" w:rsidP="00E776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A3B27" w:rsidRPr="00F6738E" w:rsidRDefault="009A224E" w:rsidP="00E77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По результ</w:t>
      </w:r>
      <w:r w:rsidR="000B0F9B">
        <w:rPr>
          <w:rFonts w:ascii="Times New Roman" w:hAnsi="Times New Roman" w:cs="Times New Roman"/>
          <w:sz w:val="28"/>
          <w:szCs w:val="28"/>
        </w:rPr>
        <w:t>атам написанной курсовой работы</w:t>
      </w:r>
      <w:r w:rsidR="00164729">
        <w:rPr>
          <w:rFonts w:ascii="Times New Roman" w:hAnsi="Times New Roman" w:cs="Times New Roman"/>
          <w:sz w:val="28"/>
          <w:szCs w:val="28"/>
        </w:rPr>
        <w:t xml:space="preserve"> о режиме </w:t>
      </w:r>
      <w:r w:rsidRPr="00F6738E">
        <w:rPr>
          <w:rFonts w:ascii="Times New Roman" w:hAnsi="Times New Roman" w:cs="Times New Roman"/>
          <w:sz w:val="28"/>
          <w:szCs w:val="28"/>
        </w:rPr>
        <w:t>местах содержания под стражей и основных его средствах обеспечения можно сделать следующие выводы и предложения:</w:t>
      </w:r>
    </w:p>
    <w:p w:rsidR="009A224E" w:rsidRPr="00F6738E" w:rsidRDefault="009A224E" w:rsidP="00F6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1. Недостаточная численность штатных сотрудников учреждения после проведенной оптимизации личного состава. Несмотря на проведенные ФСИН России организационно-штатные изменения по сокращению штатов, количество постов и мест, где необходимы сотрудники отделов режима и дежурных служб следственных изоляторов, не сократилось. В результате сокращения штатных должностей, подозреваемые и обвиняемые, содержащиеся в следственных изоляторах, остаются без надзора.</w:t>
      </w:r>
    </w:p>
    <w:p w:rsidR="009A224E" w:rsidRPr="00F6738E" w:rsidRDefault="009A224E" w:rsidP="00F6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Для решения этой проблемы необходимо укомплектовать штатную численность структурных подразделений в полном объёме.</w:t>
      </w:r>
    </w:p>
    <w:p w:rsidR="009A224E" w:rsidRPr="00F6738E" w:rsidRDefault="009A224E" w:rsidP="00F6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2. Недостаточное техническое оснащение объектов учреждения и самих сотрудников следственного изолятора.</w:t>
      </w:r>
    </w:p>
    <w:p w:rsidR="009A224E" w:rsidRPr="00F6738E" w:rsidRDefault="009A224E" w:rsidP="00F6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Для решения сложившейся ситуации, необходимо увеличить финансирование ФСИН с целью закупки необходимого оборудования.</w:t>
      </w:r>
    </w:p>
    <w:p w:rsidR="009A224E" w:rsidRPr="00F6738E" w:rsidRDefault="009A224E" w:rsidP="00F6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3. Ненадлежащее исполнение служебных обязанностей. Несоблюдение всех или части обязательных предписаний, регулирующих порядок и содержание служебной деятельности, имеет своим последствием существенное нарушение интересов службы. Указание в законе на недобросовестность или небрежность как на причины (мотивы) ненадлежащего исполнения или неисполнения должностных обязанностей означает необходимость доказать отсутствие должной внимательности и предусмотрительности при осуществлении служебной деятельности в данных конкретных обстоятельствах, безответственность по отношению к служебным обязанностям, невнимательность и т. д.;</w:t>
      </w:r>
    </w:p>
    <w:p w:rsidR="0005583F" w:rsidRPr="00F6738E" w:rsidRDefault="009A224E" w:rsidP="00F6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 xml:space="preserve">Для урегулирования данной проблемы необходимо осуществлять более чёткий </w:t>
      </w:r>
      <w:r w:rsidR="0088131B" w:rsidRPr="00F6738E">
        <w:rPr>
          <w:rFonts w:ascii="Times New Roman" w:hAnsi="Times New Roman" w:cs="Times New Roman"/>
          <w:sz w:val="28"/>
          <w:szCs w:val="28"/>
        </w:rPr>
        <w:t xml:space="preserve">и систематизированный </w:t>
      </w:r>
      <w:r w:rsidRPr="00F6738E">
        <w:rPr>
          <w:rFonts w:ascii="Times New Roman" w:hAnsi="Times New Roman" w:cs="Times New Roman"/>
          <w:sz w:val="28"/>
          <w:szCs w:val="28"/>
        </w:rPr>
        <w:t>контроль руководящими звеньям</w:t>
      </w:r>
      <w:r w:rsidR="0088131B" w:rsidRPr="00F6738E">
        <w:rPr>
          <w:rFonts w:ascii="Times New Roman" w:hAnsi="Times New Roman" w:cs="Times New Roman"/>
          <w:sz w:val="28"/>
          <w:szCs w:val="28"/>
        </w:rPr>
        <w:t>и</w:t>
      </w:r>
      <w:r w:rsidRPr="00F6738E">
        <w:rPr>
          <w:rFonts w:ascii="Times New Roman" w:hAnsi="Times New Roman" w:cs="Times New Roman"/>
          <w:sz w:val="28"/>
          <w:szCs w:val="28"/>
        </w:rPr>
        <w:t xml:space="preserve"> за п</w:t>
      </w:r>
      <w:r w:rsidR="0088131B" w:rsidRPr="00F6738E">
        <w:rPr>
          <w:rFonts w:ascii="Times New Roman" w:hAnsi="Times New Roman" w:cs="Times New Roman"/>
          <w:sz w:val="28"/>
          <w:szCs w:val="28"/>
        </w:rPr>
        <w:t>одчинёнными. А</w:t>
      </w:r>
      <w:r w:rsidRPr="00F6738E">
        <w:rPr>
          <w:rFonts w:ascii="Times New Roman" w:hAnsi="Times New Roman" w:cs="Times New Roman"/>
          <w:sz w:val="28"/>
          <w:szCs w:val="28"/>
        </w:rPr>
        <w:t xml:space="preserve"> также вызвать у них</w:t>
      </w:r>
      <w:r w:rsidR="0088131B" w:rsidRPr="00F6738E">
        <w:rPr>
          <w:rFonts w:ascii="Times New Roman" w:hAnsi="Times New Roman" w:cs="Times New Roman"/>
          <w:sz w:val="28"/>
          <w:szCs w:val="28"/>
        </w:rPr>
        <w:t xml:space="preserve"> мотивированное желание более </w:t>
      </w:r>
      <w:r w:rsidR="0088131B" w:rsidRPr="00F6738E">
        <w:rPr>
          <w:rFonts w:ascii="Times New Roman" w:hAnsi="Times New Roman" w:cs="Times New Roman"/>
          <w:sz w:val="28"/>
          <w:szCs w:val="28"/>
        </w:rPr>
        <w:lastRenderedPageBreak/>
        <w:t>тщ</w:t>
      </w:r>
      <w:r w:rsidRPr="00F6738E">
        <w:rPr>
          <w:rFonts w:ascii="Times New Roman" w:hAnsi="Times New Roman" w:cs="Times New Roman"/>
          <w:sz w:val="28"/>
          <w:szCs w:val="28"/>
        </w:rPr>
        <w:t>ательно исполнять свои служебные обязанности</w:t>
      </w:r>
      <w:r w:rsidR="0088131B" w:rsidRPr="00F6738E">
        <w:rPr>
          <w:rFonts w:ascii="Times New Roman" w:hAnsi="Times New Roman" w:cs="Times New Roman"/>
          <w:sz w:val="28"/>
          <w:szCs w:val="28"/>
        </w:rPr>
        <w:t>, подкрепляя это созданием благоприятной обстановки при несении службы</w:t>
      </w:r>
      <w:r w:rsidRPr="00F6738E">
        <w:rPr>
          <w:rFonts w:ascii="Times New Roman" w:hAnsi="Times New Roman" w:cs="Times New Roman"/>
          <w:sz w:val="28"/>
          <w:szCs w:val="28"/>
        </w:rPr>
        <w:t>.</w:t>
      </w:r>
    </w:p>
    <w:p w:rsidR="0005583F" w:rsidRPr="00F6738E" w:rsidRDefault="0088131B" w:rsidP="00B15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 xml:space="preserve">4. </w:t>
      </w:r>
      <w:r w:rsidR="00F6738E" w:rsidRPr="00F6738E">
        <w:rPr>
          <w:rFonts w:ascii="Times New Roman" w:hAnsi="Times New Roman" w:cs="Times New Roman"/>
          <w:sz w:val="28"/>
          <w:szCs w:val="28"/>
        </w:rPr>
        <w:t>Ряд закрепленных положений требует дополнений с ц</w:t>
      </w:r>
      <w:r w:rsidR="000B0F9B">
        <w:rPr>
          <w:rFonts w:ascii="Times New Roman" w:hAnsi="Times New Roman" w:cs="Times New Roman"/>
          <w:sz w:val="28"/>
          <w:szCs w:val="28"/>
        </w:rPr>
        <w:t>елью их конкретизации. Например,</w:t>
      </w:r>
      <w:r w:rsidR="00F6738E" w:rsidRPr="00F6738E">
        <w:rPr>
          <w:rFonts w:ascii="Times New Roman" w:hAnsi="Times New Roman" w:cs="Times New Roman"/>
          <w:sz w:val="28"/>
          <w:szCs w:val="28"/>
        </w:rPr>
        <w:t xml:space="preserve"> «нападение на сотрудников мест содержания под стражей или иных лиц» подразумевает уголовную ответственность лица на основании ст. 318 УК РФ. Однако, данная формулировка входит в перечень дисциплинарных проступков ПВР СИЗО за совершение</w:t>
      </w:r>
      <w:r w:rsidR="005022BF">
        <w:rPr>
          <w:rFonts w:ascii="Times New Roman" w:hAnsi="Times New Roman" w:cs="Times New Roman"/>
          <w:sz w:val="28"/>
          <w:szCs w:val="28"/>
        </w:rPr>
        <w:t>,</w:t>
      </w:r>
      <w:r w:rsidR="00F6738E" w:rsidRPr="00F6738E">
        <w:rPr>
          <w:rFonts w:ascii="Times New Roman" w:hAnsi="Times New Roman" w:cs="Times New Roman"/>
          <w:sz w:val="28"/>
          <w:szCs w:val="28"/>
        </w:rPr>
        <w:t xml:space="preserve"> которого лицо будет подлежать дисциплинарной ответственности, путём водворение его в карцер. Исходя из вышесказанного, возникает явное противоречие двух нормативно-правовых актов, что в свою очередь ведёт к различному толкованию и применению норм этих законов.</w:t>
      </w:r>
    </w:p>
    <w:p w:rsidR="00B15FFD" w:rsidRPr="004A72AA" w:rsidRDefault="00F6738E" w:rsidP="00B15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8E">
        <w:rPr>
          <w:rFonts w:ascii="Times New Roman" w:hAnsi="Times New Roman" w:cs="Times New Roman"/>
          <w:sz w:val="28"/>
          <w:szCs w:val="28"/>
        </w:rPr>
        <w:t>Для решения данной коллизии нужно оптимизировать нормативно-правовую базу и привести её в надлежащее состояние с целью единообразного толкования и применения норм права к одним и тем же совершённым деяниям.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5FFD" w:rsidRPr="00B15FFD" w:rsidRDefault="00B15FFD" w:rsidP="00B15F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СПИСОК ИСПОЛЬЗОВАННЫХ ИСТОЧНИКОВ</w:t>
      </w:r>
    </w:p>
    <w:p w:rsidR="000B0F9B" w:rsidRDefault="000B0F9B" w:rsidP="00B15FF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B15FFD" w:rsidRDefault="00B15FFD" w:rsidP="00B15FF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Законы и иные нормативно</w:t>
      </w:r>
      <w:r w:rsidRPr="009213F4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правовые акты</w:t>
      </w:r>
    </w:p>
    <w:p w:rsidR="00B15FFD" w:rsidRPr="002B3032" w:rsidRDefault="002B3032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2B3032">
        <w:rPr>
          <w:rFonts w:ascii="Times New Roman" w:hAnsi="Times New Roman" w:cs="Times New Roman"/>
          <w:sz w:val="28"/>
          <w:szCs w:val="28"/>
        </w:rPr>
        <w:t>1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. 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</w:t>
      </w:r>
      <w:r w:rsidR="00DA11E6" w:rsidRPr="002B30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2-ФКЗ, от 21.07.2014 № 11-ФКЗ) 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// Российская Газета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1993.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237; Собрание Законодательства 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РФ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2014.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№9.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Ст.851.</w:t>
      </w:r>
    </w:p>
    <w:p w:rsidR="00B15FFD" w:rsidRPr="002B3032" w:rsidRDefault="002B3032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2</w:t>
      </w:r>
      <w:r w:rsidR="00B15FFD" w:rsidRPr="002B303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Уголовно-исполнительный кодекс Российской Федерации: федеральный закон РФ от 8 января 1997 № 1-ФЗ (в ред. </w:t>
      </w:r>
      <w:r w:rsidR="00A87D32" w:rsidRPr="002B30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87D32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 02.12.2019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) // Собрание законодательства РФ. – 1997. – №2; Российская газета. – 1997. – №9.</w:t>
      </w:r>
    </w:p>
    <w:p w:rsidR="00B15FFD" w:rsidRPr="002B3032" w:rsidRDefault="002B3032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0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. Уголовный кодекс Российской Федерации о</w:t>
      </w:r>
      <w:r w:rsidR="008914D9" w:rsidRPr="002B3032">
        <w:rPr>
          <w:rFonts w:ascii="Times New Roman" w:hAnsi="Times New Roman" w:cs="Times New Roman"/>
          <w:color w:val="000000"/>
          <w:sz w:val="28"/>
          <w:szCs w:val="28"/>
        </w:rPr>
        <w:t>т 13.06.1996 № 63-ФЗ (ред. от 02.12.2019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) // Собрание законодательства РФ. – 17.06.1996. – № 25. – 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. 2954</w:t>
      </w:r>
      <w:r w:rsidR="00510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5FFD" w:rsidRPr="002B3032" w:rsidRDefault="002B3032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03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. Уголовно-процессуальный кодекс Российской Федерации от</w:t>
      </w:r>
      <w:r w:rsidR="005102AA">
        <w:rPr>
          <w:rFonts w:ascii="Times New Roman" w:hAnsi="Times New Roman" w:cs="Times New Roman"/>
          <w:color w:val="000000"/>
          <w:sz w:val="28"/>
          <w:szCs w:val="28"/>
        </w:rPr>
        <w:t xml:space="preserve"> 18.12.2001 № 174-ФЗ (ред. от 04.11.2019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) // Собрание законодательства РФ.  – 24.12.2001. – № 52 (ч. I). – 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. 4921</w:t>
      </w:r>
      <w:r w:rsidR="00510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5FFD" w:rsidRPr="002B3032" w:rsidRDefault="002B3032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03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. O сoдержании пoд стражей пoдoзреваемых и oбвин</w:t>
      </w:r>
      <w:r w:rsidR="005022BF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яемых в сoвершении преступлений: 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федеральный закoн oт</w:t>
      </w:r>
      <w:r w:rsidR="008914D9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 15.07.1995 № 103-ФЗ (ред. oт 26.07.2019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>) // Рoссийская газета. – 1995. – 20 июля. – № 139; Сoбрание закoнoдательства РФ. – 1995. – 17 июль. – № 29. – Ст. 2759.</w:t>
      </w:r>
    </w:p>
    <w:p w:rsidR="000B0F9B" w:rsidRPr="005102AA" w:rsidRDefault="002B3032" w:rsidP="0051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3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A11E6" w:rsidRPr="002B3032">
        <w:rPr>
          <w:rFonts w:ascii="Times New Roman" w:hAnsi="Times New Roman" w:cs="Times New Roman"/>
          <w:sz w:val="28"/>
          <w:szCs w:val="28"/>
        </w:rPr>
        <w:t>П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риказ Минюста России от 14 окт. 2005 г. № 189 </w:t>
      </w:r>
      <w:r w:rsidR="00DA11E6" w:rsidRPr="002B3032">
        <w:rPr>
          <w:rFonts w:ascii="Times New Roman" w:hAnsi="Times New Roman" w:cs="Times New Roman"/>
          <w:sz w:val="28"/>
          <w:szCs w:val="28"/>
        </w:rPr>
        <w:t>Об утверждении правил внутреннего распорядка следственных изоляторов уголовно-исполни</w:t>
      </w:r>
      <w:r w:rsidR="005102AA">
        <w:rPr>
          <w:rFonts w:ascii="Times New Roman" w:hAnsi="Times New Roman" w:cs="Times New Roman"/>
          <w:sz w:val="28"/>
          <w:szCs w:val="28"/>
        </w:rPr>
        <w:t>тельной системы (в ред. От 07.07</w:t>
      </w:r>
      <w:r w:rsidR="00DA11E6" w:rsidRPr="002B3032">
        <w:rPr>
          <w:rFonts w:ascii="Times New Roman" w:hAnsi="Times New Roman" w:cs="Times New Roman"/>
          <w:sz w:val="28"/>
          <w:szCs w:val="28"/>
        </w:rPr>
        <w:t>.18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) // Бюл. нормативных актов федеральных органов исполнительной власти.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2005.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>№ 46</w:t>
      </w:r>
      <w:r w:rsidR="005102AA">
        <w:rPr>
          <w:rFonts w:ascii="Times New Roman" w:hAnsi="Times New Roman" w:cs="Times New Roman"/>
          <w:sz w:val="28"/>
          <w:szCs w:val="28"/>
        </w:rPr>
        <w:t>.</w:t>
      </w:r>
    </w:p>
    <w:p w:rsidR="000B0F9B" w:rsidRDefault="000B0F9B" w:rsidP="005102AA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FFD" w:rsidRPr="002B3032" w:rsidRDefault="00B15FFD" w:rsidP="002B30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3032">
        <w:rPr>
          <w:rFonts w:ascii="Times New Roman" w:hAnsi="Times New Roman" w:cs="Times New Roman"/>
          <w:b/>
          <w:color w:val="000000"/>
          <w:sz w:val="28"/>
          <w:szCs w:val="28"/>
        </w:rPr>
        <w:t>Учебные и учебно</w:t>
      </w:r>
      <w:r w:rsidRPr="002B303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B3032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издания</w:t>
      </w:r>
    </w:p>
    <w:p w:rsidR="00C33D5A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</w:t>
      </w:r>
      <w:r w:rsidRPr="00C33D5A">
        <w:rPr>
          <w:rFonts w:ascii="Times New Roman" w:hAnsi="Times New Roman" w:cs="Times New Roman"/>
          <w:sz w:val="28"/>
          <w:szCs w:val="28"/>
        </w:rPr>
        <w:t xml:space="preserve"> </w:t>
      </w:r>
      <w:r w:rsidRPr="002B3032">
        <w:rPr>
          <w:rFonts w:ascii="Times New Roman" w:hAnsi="Times New Roman" w:cs="Times New Roman"/>
          <w:sz w:val="28"/>
          <w:szCs w:val="28"/>
        </w:rPr>
        <w:t xml:space="preserve">Бриллиантов А.В., Детков М.Г., Перминов О.Г. Уголовно-исполнительное право России: учеб. пособие / под ред. О.Г. Перминова.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>2001.</w:t>
      </w:r>
      <w:r>
        <w:rPr>
          <w:rFonts w:ascii="Times New Roman" w:hAnsi="Times New Roman" w:cs="Times New Roman"/>
          <w:sz w:val="28"/>
          <w:szCs w:val="28"/>
        </w:rPr>
        <w:t xml:space="preserve"> – 416с.</w:t>
      </w:r>
    </w:p>
    <w:p w:rsidR="00C33D5A" w:rsidRPr="00C33D5A" w:rsidRDefault="00C33D5A" w:rsidP="00C3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8</w:t>
      </w:r>
      <w:r w:rsidRPr="002B3032">
        <w:rPr>
          <w:rFonts w:ascii="Times New Roman" w:hAnsi="Times New Roman" w:cs="Times New Roman"/>
          <w:sz w:val="28"/>
          <w:szCs w:val="28"/>
        </w:rPr>
        <w:t xml:space="preserve">. Детков М.Г., Зубков А.И., Кузьмин С.И., Уткин В.А. Уголовно-исполнительное право России. Теория. Законодательство. Международные стандарты. Отечественная практика XX века: учеб. / под ред. А.И. Зубкова.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>2004.</w:t>
      </w:r>
      <w:r>
        <w:rPr>
          <w:rFonts w:ascii="Times New Roman" w:hAnsi="Times New Roman" w:cs="Times New Roman"/>
          <w:sz w:val="28"/>
          <w:szCs w:val="28"/>
        </w:rPr>
        <w:t xml:space="preserve"> – 614с.</w:t>
      </w:r>
    </w:p>
    <w:p w:rsidR="00C33D5A" w:rsidRPr="00C33D5A" w:rsidRDefault="00C33D5A" w:rsidP="00C3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9</w:t>
      </w:r>
      <w:r w:rsidRPr="002B3032">
        <w:rPr>
          <w:rFonts w:ascii="Times New Roman" w:hAnsi="Times New Roman" w:cs="Times New Roman"/>
          <w:sz w:val="28"/>
          <w:szCs w:val="28"/>
        </w:rPr>
        <w:t>. Зубарев С.М., Токаченко А.А. Уголовно</w:t>
      </w:r>
      <w:r w:rsidRPr="00C33D5A">
        <w:rPr>
          <w:rFonts w:ascii="Times New Roman" w:hAnsi="Times New Roman" w:cs="Times New Roman"/>
          <w:sz w:val="28"/>
          <w:szCs w:val="28"/>
        </w:rPr>
        <w:t>-</w:t>
      </w:r>
      <w:r w:rsidRPr="002B3032">
        <w:rPr>
          <w:rFonts w:ascii="Times New Roman" w:hAnsi="Times New Roman" w:cs="Times New Roman"/>
          <w:sz w:val="28"/>
          <w:szCs w:val="28"/>
        </w:rPr>
        <w:t xml:space="preserve">исполнительное право: учеб. / отв. ред. А.С. Михлин. 3-е изд., перераб. и доп.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>2011.</w:t>
      </w:r>
      <w:r>
        <w:rPr>
          <w:rFonts w:ascii="Times New Roman" w:hAnsi="Times New Roman" w:cs="Times New Roman"/>
          <w:sz w:val="28"/>
          <w:szCs w:val="28"/>
        </w:rPr>
        <w:t xml:space="preserve"> – 430с.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Казак Б.Б. Службы безопасности исправительных колоний: современное состояние функционирования и перспективы. 2-е изд., испр. </w:t>
      </w:r>
      <w:r w:rsidR="00E77643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Псков, </w:t>
      </w:r>
      <w:r w:rsid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>2007.</w:t>
      </w:r>
      <w:r w:rsidR="002B3032">
        <w:rPr>
          <w:rFonts w:ascii="Times New Roman" w:hAnsi="Times New Roman" w:cs="Times New Roman"/>
          <w:sz w:val="28"/>
          <w:szCs w:val="28"/>
        </w:rPr>
        <w:t xml:space="preserve"> – 131с.</w:t>
      </w:r>
    </w:p>
    <w:p w:rsidR="00C33D5A" w:rsidRPr="00C33D5A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11</w:t>
      </w:r>
      <w:r w:rsidRPr="002B3032">
        <w:rPr>
          <w:rFonts w:ascii="Times New Roman" w:hAnsi="Times New Roman" w:cs="Times New Roman"/>
          <w:sz w:val="28"/>
          <w:szCs w:val="28"/>
        </w:rPr>
        <w:t>.</w:t>
      </w:r>
      <w:r w:rsidRPr="002B3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032">
        <w:rPr>
          <w:rFonts w:ascii="Times New Roman" w:hAnsi="Times New Roman" w:cs="Times New Roman"/>
          <w:sz w:val="28"/>
          <w:szCs w:val="28"/>
        </w:rPr>
        <w:t xml:space="preserve">Райзберг, Б. А., Лозовский, Л. Ш., Стародубцева, Е. Б. Современный экономический словарь. –  М.,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>2006.</w:t>
      </w:r>
      <w:r>
        <w:rPr>
          <w:rFonts w:ascii="Times New Roman" w:hAnsi="Times New Roman" w:cs="Times New Roman"/>
          <w:sz w:val="28"/>
          <w:szCs w:val="28"/>
        </w:rPr>
        <w:t xml:space="preserve"> – 512с.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12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Селивёрстов В.И. </w:t>
      </w:r>
      <w:r w:rsidR="00B15FFD" w:rsidRPr="002B3032">
        <w:rPr>
          <w:rFonts w:ascii="Times New Roman" w:hAnsi="Times New Roman" w:cs="Times New Roman"/>
          <w:sz w:val="28"/>
          <w:szCs w:val="28"/>
        </w:rPr>
        <w:t>Уголовно-исполнительное пра</w:t>
      </w:r>
      <w:r>
        <w:rPr>
          <w:rFonts w:ascii="Times New Roman" w:hAnsi="Times New Roman" w:cs="Times New Roman"/>
          <w:sz w:val="28"/>
          <w:szCs w:val="28"/>
        </w:rPr>
        <w:t>во: учеб. /</w:t>
      </w:r>
      <w:r w:rsidRPr="00C33D5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В.И. Селивё</w:t>
      </w:r>
      <w:r w:rsidR="00B15FFD" w:rsidRPr="002B3032">
        <w:rPr>
          <w:rFonts w:ascii="Times New Roman" w:hAnsi="Times New Roman" w:cs="Times New Roman"/>
          <w:sz w:val="28"/>
          <w:szCs w:val="28"/>
        </w:rPr>
        <w:t>рстова. 5-е изд., перераб. и доп.</w:t>
      </w:r>
      <w:r w:rsidR="00E77643">
        <w:rPr>
          <w:rFonts w:ascii="Times New Roman" w:hAnsi="Times New Roman" w:cs="Times New Roman"/>
          <w:sz w:val="28"/>
          <w:szCs w:val="28"/>
        </w:rPr>
        <w:t xml:space="preserve"> –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М., </w:t>
      </w:r>
      <w:r w:rsid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>2010.</w:t>
      </w:r>
      <w:r w:rsidR="002B3032">
        <w:rPr>
          <w:rFonts w:ascii="Times New Roman" w:hAnsi="Times New Roman" w:cs="Times New Roman"/>
          <w:sz w:val="28"/>
          <w:szCs w:val="28"/>
        </w:rPr>
        <w:t xml:space="preserve"> – </w:t>
      </w:r>
      <w:r w:rsidR="00E77643">
        <w:rPr>
          <w:rFonts w:ascii="Times New Roman" w:hAnsi="Times New Roman" w:cs="Times New Roman"/>
          <w:sz w:val="28"/>
          <w:szCs w:val="28"/>
        </w:rPr>
        <w:t>432с.</w:t>
      </w:r>
    </w:p>
    <w:p w:rsidR="00C33D5A" w:rsidRDefault="00C33D5A" w:rsidP="00C3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Селивёрстов В.И. Уголовно-исполнительное право </w:t>
      </w:r>
      <w:r w:rsidRPr="00E77643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Учебник. – М., – 2001. – 576с.</w:t>
      </w:r>
    </w:p>
    <w:p w:rsidR="00B15FFD" w:rsidRPr="002B3032" w:rsidRDefault="002B3032" w:rsidP="002B303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032">
        <w:rPr>
          <w:rFonts w:ascii="Times New Roman" w:hAnsi="Times New Roman" w:cs="Times New Roman"/>
          <w:sz w:val="28"/>
          <w:szCs w:val="28"/>
        </w:rPr>
        <w:t>14</w:t>
      </w:r>
      <w:r w:rsidR="00B15FFD" w:rsidRPr="002B3032">
        <w:rPr>
          <w:rFonts w:ascii="Times New Roman" w:hAnsi="Times New Roman" w:cs="Times New Roman"/>
          <w:sz w:val="28"/>
          <w:szCs w:val="28"/>
        </w:rPr>
        <w:t>.</w:t>
      </w:r>
      <w:r w:rsidR="00B15FFD" w:rsidRPr="002B3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FFD" w:rsidRPr="002B3032">
        <w:rPr>
          <w:rFonts w:ascii="Times New Roman" w:hAnsi="Times New Roman" w:cs="Times New Roman"/>
          <w:sz w:val="28"/>
          <w:szCs w:val="28"/>
        </w:rPr>
        <w:t>Усеев Р. З. Водворение, перевод и условия содержания осужденных в штрафных изоляторах и помещениях камерн</w:t>
      </w:r>
      <w:r w:rsidR="005022BF" w:rsidRPr="002B3032">
        <w:rPr>
          <w:rFonts w:ascii="Times New Roman" w:hAnsi="Times New Roman" w:cs="Times New Roman"/>
          <w:sz w:val="28"/>
          <w:szCs w:val="28"/>
        </w:rPr>
        <w:t>ого типа исправительных колоний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: учеб.-метод. пособие. </w:t>
      </w:r>
      <w:r w:rsidR="00E77643">
        <w:rPr>
          <w:rFonts w:ascii="Times New Roman" w:hAnsi="Times New Roman" w:cs="Times New Roman"/>
          <w:sz w:val="28"/>
          <w:szCs w:val="28"/>
        </w:rPr>
        <w:t>– Самара,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>2012.</w:t>
      </w:r>
      <w:r w:rsidR="00E77643">
        <w:rPr>
          <w:rFonts w:ascii="Times New Roman" w:hAnsi="Times New Roman" w:cs="Times New Roman"/>
          <w:sz w:val="28"/>
          <w:szCs w:val="28"/>
        </w:rPr>
        <w:t xml:space="preserve"> –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</w:t>
      </w:r>
      <w:r w:rsidR="00E77643">
        <w:rPr>
          <w:rFonts w:ascii="Times New Roman" w:hAnsi="Times New Roman" w:cs="Times New Roman"/>
          <w:sz w:val="28"/>
          <w:szCs w:val="28"/>
        </w:rPr>
        <w:t>68с.</w:t>
      </w:r>
    </w:p>
    <w:p w:rsidR="00C33D5A" w:rsidRPr="00C33D5A" w:rsidRDefault="00C33D5A" w:rsidP="00C3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15</w:t>
      </w:r>
      <w:r w:rsidRPr="002B3032">
        <w:rPr>
          <w:rFonts w:ascii="Times New Roman" w:hAnsi="Times New Roman" w:cs="Times New Roman"/>
          <w:sz w:val="28"/>
          <w:szCs w:val="28"/>
        </w:rPr>
        <w:t xml:space="preserve">. Четвериков, B. C., Четвериков, В. В. Основы управления в органах внутренних дел: учебное пособие. – М.: Новый Юрист,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3032">
        <w:rPr>
          <w:rFonts w:ascii="Times New Roman" w:hAnsi="Times New Roman" w:cs="Times New Roman"/>
          <w:sz w:val="28"/>
          <w:szCs w:val="28"/>
        </w:rPr>
        <w:t>1997.</w:t>
      </w:r>
      <w:r>
        <w:rPr>
          <w:rFonts w:ascii="Times New Roman" w:hAnsi="Times New Roman" w:cs="Times New Roman"/>
          <w:sz w:val="28"/>
          <w:szCs w:val="28"/>
        </w:rPr>
        <w:t xml:space="preserve"> – 128с.</w:t>
      </w:r>
    </w:p>
    <w:p w:rsidR="000B0F9B" w:rsidRDefault="000B0F9B" w:rsidP="00E7764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FFD" w:rsidRPr="002B3032" w:rsidRDefault="00B15FFD" w:rsidP="00E7764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32">
        <w:rPr>
          <w:rFonts w:ascii="Times New Roman" w:hAnsi="Times New Roman" w:cs="Times New Roman"/>
          <w:b/>
          <w:sz w:val="28"/>
          <w:szCs w:val="28"/>
        </w:rPr>
        <w:t>Научные издания</w:t>
      </w:r>
    </w:p>
    <w:p w:rsidR="00C33D5A" w:rsidRPr="002B3032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16</w:t>
      </w:r>
      <w:r w:rsidRPr="002B3032">
        <w:rPr>
          <w:rFonts w:ascii="Times New Roman" w:hAnsi="Times New Roman" w:cs="Times New Roman"/>
          <w:sz w:val="28"/>
          <w:szCs w:val="28"/>
        </w:rPr>
        <w:t>. Антонов И.А., Каширин Р.М. Организация режима в местах содержания под стражей: формирование категориального аппарата и основные направления деятельности // Правоохранительная деятельность: история и современность. – 2016. – №2. – С.284-288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D5A" w:rsidRPr="002B3032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Pr="002B3032">
        <w:rPr>
          <w:rFonts w:ascii="Times New Roman" w:hAnsi="Times New Roman" w:cs="Times New Roman"/>
          <w:sz w:val="28"/>
          <w:szCs w:val="28"/>
        </w:rPr>
        <w:t>. Багрова К.Ю. О некоторых аспектах содержания лиц под стражей // Борьба с преступностью: теория и практика. – 2014. – С.6-7.</w:t>
      </w:r>
    </w:p>
    <w:p w:rsidR="00C33D5A" w:rsidRPr="002B3032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18</w:t>
      </w:r>
      <w:r w:rsidRPr="002B3032">
        <w:rPr>
          <w:rFonts w:ascii="Times New Roman" w:hAnsi="Times New Roman" w:cs="Times New Roman"/>
          <w:sz w:val="28"/>
          <w:szCs w:val="28"/>
        </w:rPr>
        <w:t>. Бочкарёв В.В. Режим содержания под стражей: правовые и организационные аспекты // Вестник Кузбасского института ФСИН России. – 2017. – №1. – С.27-32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D5A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19</w:t>
      </w:r>
      <w:r w:rsidRPr="002B3032">
        <w:rPr>
          <w:rFonts w:ascii="Times New Roman" w:hAnsi="Times New Roman" w:cs="Times New Roman"/>
          <w:sz w:val="28"/>
          <w:szCs w:val="28"/>
        </w:rPr>
        <w:t xml:space="preserve">. Буторин Д.Е. Обеспечение режима содержания под стражей лиц в следственных изоляторах // Уголовное право и криминология, уголовно-исполнительное право. – 2013. – </w:t>
      </w:r>
      <w:r>
        <w:rPr>
          <w:rFonts w:ascii="Times New Roman" w:hAnsi="Times New Roman" w:cs="Times New Roman"/>
          <w:sz w:val="28"/>
          <w:szCs w:val="28"/>
        </w:rPr>
        <w:t>С. 21-23.</w:t>
      </w:r>
    </w:p>
    <w:p w:rsidR="00C33D5A" w:rsidRPr="002B3032" w:rsidRDefault="00C33D5A" w:rsidP="00C3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20</w:t>
      </w:r>
      <w:r w:rsidRPr="002B3032">
        <w:rPr>
          <w:rFonts w:ascii="Times New Roman" w:hAnsi="Times New Roman" w:cs="Times New Roman"/>
          <w:sz w:val="28"/>
          <w:szCs w:val="28"/>
        </w:rPr>
        <w:t>. Буторин Д.Е. Понятие режима содержания под стражей лиц в следственных изоляторах // Уголовно-исполнительное право. –  2009. № –  1. – С.39-42.</w:t>
      </w:r>
    </w:p>
    <w:p w:rsidR="00C33D5A" w:rsidRPr="002B3032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21</w:t>
      </w:r>
      <w:r w:rsidRPr="002B3032">
        <w:rPr>
          <w:rFonts w:ascii="Times New Roman" w:hAnsi="Times New Roman" w:cs="Times New Roman"/>
          <w:sz w:val="28"/>
          <w:szCs w:val="28"/>
        </w:rPr>
        <w:t>. Горбач Д.В. Организация режима в следственных изоляторах УИС России: история и современность // Организационно-правовое регулирование деятельности УИС. – 2018. – С.45-53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D5A" w:rsidRPr="00C33D5A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22</w:t>
      </w:r>
      <w:r w:rsidRPr="002B3032">
        <w:rPr>
          <w:rFonts w:ascii="Times New Roman" w:hAnsi="Times New Roman" w:cs="Times New Roman"/>
          <w:sz w:val="28"/>
          <w:szCs w:val="28"/>
        </w:rPr>
        <w:t>. Горбач Д.В. Особенности организации режима в следственных изоляторах // Юридическая наука и практика. – 2017. – С.101-106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D5A" w:rsidRPr="00C33D5A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23</w:t>
      </w:r>
      <w:r w:rsidRPr="002B3032">
        <w:rPr>
          <w:rFonts w:ascii="Times New Roman" w:hAnsi="Times New Roman" w:cs="Times New Roman"/>
          <w:sz w:val="28"/>
          <w:szCs w:val="28"/>
        </w:rPr>
        <w:t>. Караваев И.В. Актуальные вопросы правового регулирования в следственных изоляторах // Ведомости уголовно-исполнительной системы. – 2015. – №2. – С.12-15.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B15FFD" w:rsidRPr="002B30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Ким В. В., Филипьев Р. А. Некоторые вопросы использования на контрольнопропускных пунктах учреждений уголовно-исполнительной системы приборов контроля и досмотра людей на предмет обнаружения сокрытых запрещенных предметов // Вестник Кузбасского института.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2015.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№ 4.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С. 44–48.</w:t>
      </w:r>
    </w:p>
    <w:p w:rsidR="00C33D5A" w:rsidRDefault="00C33D5A" w:rsidP="00C33D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25</w:t>
      </w:r>
      <w:r w:rsidRPr="002B3032">
        <w:rPr>
          <w:rFonts w:ascii="Times New Roman" w:hAnsi="Times New Roman" w:cs="Times New Roman"/>
          <w:sz w:val="28"/>
          <w:szCs w:val="28"/>
        </w:rPr>
        <w:t>. Мазалева Л.В. Специфика привлечения к дисциплинарной ответственности лиц, содержащихся в следственных изоляторах // Уголовно-исполнительное право. – 2016. – №2. – С.83-86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26</w:t>
      </w:r>
      <w:r w:rsidR="002B3032" w:rsidRPr="002B3032">
        <w:rPr>
          <w:rFonts w:ascii="Times New Roman" w:hAnsi="Times New Roman" w:cs="Times New Roman"/>
          <w:sz w:val="28"/>
          <w:szCs w:val="28"/>
        </w:rPr>
        <w:t>. Павлов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П. А. Оперативно-розыскные меры по обеспечению изоляции подозреваемых и обвиняемых в совершении преступления, содержащихся в следственных изоляторах // Известия Тульского </w:t>
      </w:r>
      <w:r w:rsidR="00B15FFD" w:rsidRPr="002B303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университета. Экономические и юридические науки.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2015.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№ 3</w:t>
      </w:r>
      <w:r w:rsidR="002B3032" w:rsidRPr="002B3032">
        <w:rPr>
          <w:rFonts w:ascii="Times New Roman" w:hAnsi="Times New Roman" w:cs="Times New Roman"/>
          <w:sz w:val="28"/>
          <w:szCs w:val="28"/>
        </w:rPr>
        <w:t xml:space="preserve"> – С.176-180.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27</w:t>
      </w:r>
      <w:r w:rsidR="00DA11E6" w:rsidRPr="002B3032">
        <w:rPr>
          <w:rFonts w:ascii="Times New Roman" w:hAnsi="Times New Roman" w:cs="Times New Roman"/>
          <w:sz w:val="28"/>
          <w:szCs w:val="28"/>
        </w:rPr>
        <w:t>. Павлов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П. А. Режим как средство обеспечения изоляции лиц, содержащихся под стражей в следственных изоляторах ФСИН России на современном этапе // Человек: преступление и наказание.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2015.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№ 1.</w:t>
      </w:r>
      <w:r w:rsidR="002B3032" w:rsidRPr="002B3032">
        <w:rPr>
          <w:rFonts w:ascii="Times New Roman" w:hAnsi="Times New Roman" w:cs="Times New Roman"/>
          <w:sz w:val="28"/>
          <w:szCs w:val="28"/>
        </w:rPr>
        <w:t xml:space="preserve"> – С.117-121.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28</w:t>
      </w:r>
      <w:r w:rsidR="00DA11E6" w:rsidRPr="002B3032">
        <w:rPr>
          <w:rFonts w:ascii="Times New Roman" w:hAnsi="Times New Roman" w:cs="Times New Roman"/>
          <w:sz w:val="28"/>
          <w:szCs w:val="28"/>
        </w:rPr>
        <w:t>. Семенюк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В. И. Исполнение заключения под стражу как меры пр</w:t>
      </w:r>
      <w:r w:rsidR="005022BF" w:rsidRPr="002B3032">
        <w:rPr>
          <w:rFonts w:ascii="Times New Roman" w:hAnsi="Times New Roman" w:cs="Times New Roman"/>
          <w:sz w:val="28"/>
          <w:szCs w:val="28"/>
        </w:rPr>
        <w:t>есечения в современных условиях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: монография.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Рязань, </w:t>
      </w:r>
      <w:r w:rsidR="00E77643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>2010.</w:t>
      </w:r>
      <w:r w:rsidR="00E77643">
        <w:rPr>
          <w:rFonts w:ascii="Times New Roman" w:hAnsi="Times New Roman" w:cs="Times New Roman"/>
          <w:sz w:val="28"/>
          <w:szCs w:val="28"/>
        </w:rPr>
        <w:t xml:space="preserve"> – С. 31-37.</w:t>
      </w:r>
    </w:p>
    <w:p w:rsidR="00B15FFD" w:rsidRPr="002B3032" w:rsidRDefault="00C33D5A" w:rsidP="002B3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5A">
        <w:rPr>
          <w:rFonts w:ascii="Times New Roman" w:hAnsi="Times New Roman" w:cs="Times New Roman"/>
          <w:sz w:val="28"/>
          <w:szCs w:val="28"/>
        </w:rPr>
        <w:t>29</w:t>
      </w:r>
      <w:r w:rsidR="00DA11E6" w:rsidRPr="002B3032">
        <w:rPr>
          <w:rFonts w:ascii="Times New Roman" w:hAnsi="Times New Roman" w:cs="Times New Roman"/>
          <w:sz w:val="28"/>
          <w:szCs w:val="28"/>
        </w:rPr>
        <w:t>. Усеев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Р. З. Понятие, формы и рубежи пенитенциарной фортификации // Уголовно</w:t>
      </w:r>
      <w:r w:rsidR="00DA11E6" w:rsidRPr="002B3032">
        <w:rPr>
          <w:rFonts w:ascii="Times New Roman" w:hAnsi="Times New Roman" w:cs="Times New Roman"/>
          <w:sz w:val="28"/>
          <w:szCs w:val="28"/>
        </w:rPr>
        <w:t>-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исполнительное право.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2014. </w:t>
      </w:r>
      <w:r w:rsidR="00DA11E6" w:rsidRPr="002B3032">
        <w:rPr>
          <w:rFonts w:ascii="Times New Roman" w:hAnsi="Times New Roman" w:cs="Times New Roman"/>
          <w:sz w:val="28"/>
          <w:szCs w:val="28"/>
        </w:rPr>
        <w:t xml:space="preserve">– </w:t>
      </w:r>
      <w:r w:rsidR="00B15FFD" w:rsidRPr="002B3032">
        <w:rPr>
          <w:rFonts w:ascii="Times New Roman" w:hAnsi="Times New Roman" w:cs="Times New Roman"/>
          <w:sz w:val="28"/>
          <w:szCs w:val="28"/>
        </w:rPr>
        <w:t xml:space="preserve"> № 1.</w:t>
      </w:r>
      <w:r w:rsidR="00E77643">
        <w:rPr>
          <w:rFonts w:ascii="Times New Roman" w:hAnsi="Times New Roman" w:cs="Times New Roman"/>
          <w:sz w:val="28"/>
          <w:szCs w:val="28"/>
        </w:rPr>
        <w:t xml:space="preserve"> – С.11-16.</w:t>
      </w:r>
    </w:p>
    <w:p w:rsidR="002B3032" w:rsidRPr="002B3032" w:rsidRDefault="002B3032" w:rsidP="002B303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32">
        <w:rPr>
          <w:rFonts w:ascii="Times New Roman" w:hAnsi="Times New Roman" w:cs="Times New Roman"/>
          <w:sz w:val="28"/>
          <w:szCs w:val="28"/>
        </w:rPr>
        <w:t>30. Шурухнов Н.Г., Гришин Д.А. Особенности реализации заключения под стражу в отношении осуждённых (подозреваемых, обвиняемых), совершивших преступление в период отбывания наказания в виде лишения свободы // Человек: преступление и наказание. – 2017. – Т.25. – №1. – С. 118-123.</w:t>
      </w:r>
    </w:p>
    <w:sectPr w:rsidR="002B3032" w:rsidRPr="002B3032" w:rsidSect="00B15FFD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84" w:rsidRDefault="00E72584" w:rsidP="00166EA8">
      <w:pPr>
        <w:spacing w:after="0" w:line="240" w:lineRule="auto"/>
      </w:pPr>
      <w:r>
        <w:separator/>
      </w:r>
    </w:p>
  </w:endnote>
  <w:endnote w:type="continuationSeparator" w:id="0">
    <w:p w:rsidR="00E72584" w:rsidRDefault="00E72584" w:rsidP="0016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84" w:rsidRDefault="00E72584" w:rsidP="00166EA8">
      <w:pPr>
        <w:spacing w:after="0" w:line="240" w:lineRule="auto"/>
      </w:pPr>
      <w:r>
        <w:separator/>
      </w:r>
    </w:p>
  </w:footnote>
  <w:footnote w:type="continuationSeparator" w:id="0">
    <w:p w:rsidR="00E72584" w:rsidRDefault="00E72584" w:rsidP="00166EA8">
      <w:pPr>
        <w:spacing w:after="0" w:line="240" w:lineRule="auto"/>
      </w:pPr>
      <w:r>
        <w:continuationSeparator/>
      </w:r>
    </w:p>
  </w:footnote>
  <w:footnote w:id="1">
    <w:p w:rsidR="00815F21" w:rsidRPr="005102AA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Райзберг, Б. А., Лозовский, Л. Ш., Стародубцева, Е. Б. Современный экономический словарь. – М., 2006. – С.356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815F21" w:rsidRPr="00DC4F3C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</w:t>
      </w:r>
      <w:r w:rsidRPr="00DC4F3C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Уголовно-исполнительный кодекс Российской Федерации: федеральный закон РФ от 8 января 1997 № 1-ФЗ (в ред.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02.12.2019</w:t>
      </w:r>
      <w:r w:rsidRPr="00DC4F3C">
        <w:rPr>
          <w:rFonts w:ascii="Times New Roman" w:hAnsi="Times New Roman" w:cs="Times New Roman"/>
          <w:color w:val="000000"/>
          <w:sz w:val="24"/>
          <w:szCs w:val="24"/>
        </w:rPr>
        <w:t>) // Собрание законодательства РФ. – 1997. – №2; Российская газета. – 1997. – №9. – Ст.198</w:t>
      </w:r>
      <w:r w:rsidR="005102AA">
        <w:rPr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3">
    <w:p w:rsidR="00815F21" w:rsidRPr="00DC4F3C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</w:t>
      </w:r>
      <w:r w:rsidRPr="00DC4F3C">
        <w:rPr>
          <w:rFonts w:ascii="Times New Roman" w:hAnsi="Times New Roman" w:cs="Times New Roman"/>
          <w:color w:val="000000"/>
          <w:sz w:val="24"/>
          <w:szCs w:val="24"/>
        </w:rPr>
        <w:t>O сoдержании пoд стражей пoдoзреваемых и oбвиняемых в сoвер</w:t>
      </w:r>
      <w:r w:rsidR="00D0624E">
        <w:rPr>
          <w:rFonts w:ascii="Times New Roman" w:hAnsi="Times New Roman" w:cs="Times New Roman"/>
          <w:color w:val="000000"/>
          <w:sz w:val="24"/>
          <w:szCs w:val="24"/>
        </w:rPr>
        <w:t xml:space="preserve">шении преступлений: </w:t>
      </w:r>
      <w:r w:rsidRPr="00DC4F3C">
        <w:rPr>
          <w:rFonts w:ascii="Times New Roman" w:hAnsi="Times New Roman" w:cs="Times New Roman"/>
          <w:color w:val="000000"/>
          <w:sz w:val="24"/>
          <w:szCs w:val="24"/>
        </w:rPr>
        <w:t>федеральный закoн oт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15.07.1995 № 103-ФЗ (ред. oт 26.07.2019</w:t>
      </w:r>
      <w:r w:rsidRPr="00DC4F3C">
        <w:rPr>
          <w:rFonts w:ascii="Times New Roman" w:hAnsi="Times New Roman" w:cs="Times New Roman"/>
          <w:color w:val="000000"/>
          <w:sz w:val="24"/>
          <w:szCs w:val="24"/>
        </w:rPr>
        <w:t>) // Рoссийская газета. – 1995. – 20 июля. – № 139; Сoбрание закoнoдательства РФ. – 1995. – 17 июль. – № 29. – Ст. 2759.</w:t>
      </w:r>
    </w:p>
  </w:footnote>
  <w:footnote w:id="4">
    <w:p w:rsidR="00815F21" w:rsidRDefault="00815F21" w:rsidP="00DC4F3C">
      <w:pPr>
        <w:pStyle w:val="a3"/>
        <w:ind w:firstLine="709"/>
        <w:jc w:val="both"/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Усеев Р. З. Понятие, формы и рубежи пенитенциарной фортификации // Уголовно-исполнительное право. – 2014. – № 1. – С.3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815F21" w:rsidRPr="00DC4F3C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Бочкарёв В.В. Режим содержания под стражей: правовые и организационные аспекты // Вестник Кузбасского института ФСИН России. – 2017. – №1. – С.27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815F21" w:rsidRPr="00DC4F3C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7">
    <w:p w:rsidR="00815F21" w:rsidRDefault="00815F21" w:rsidP="00DC4F3C">
      <w:pPr>
        <w:pStyle w:val="a3"/>
        <w:ind w:firstLine="709"/>
        <w:jc w:val="both"/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C4F3C">
        <w:rPr>
          <w:rFonts w:ascii="Times New Roman" w:hAnsi="Times New Roman" w:cs="Times New Roman"/>
          <w:sz w:val="24"/>
          <w:szCs w:val="24"/>
        </w:rPr>
        <w:t xml:space="preserve"> См.: Семенюк В. И. Исполнение заключения под стражу как меры пр</w:t>
      </w:r>
      <w:r>
        <w:rPr>
          <w:rFonts w:ascii="Times New Roman" w:hAnsi="Times New Roman" w:cs="Times New Roman"/>
          <w:sz w:val="24"/>
          <w:szCs w:val="24"/>
        </w:rPr>
        <w:t>есечения в современных условиях</w:t>
      </w:r>
      <w:r w:rsidRPr="00DC4F3C">
        <w:rPr>
          <w:rFonts w:ascii="Times New Roman" w:hAnsi="Times New Roman" w:cs="Times New Roman"/>
          <w:sz w:val="24"/>
          <w:szCs w:val="24"/>
        </w:rPr>
        <w:t xml:space="preserve">: монография.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F3C">
        <w:rPr>
          <w:rFonts w:ascii="Times New Roman" w:hAnsi="Times New Roman" w:cs="Times New Roman"/>
          <w:sz w:val="24"/>
          <w:szCs w:val="24"/>
        </w:rPr>
        <w:t xml:space="preserve"> Рязань, 2010. – С.85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:rsidR="00815F21" w:rsidRPr="00DC4F3C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Павлов </w:t>
      </w:r>
      <w:r w:rsidRPr="00DC4F3C">
        <w:rPr>
          <w:rFonts w:ascii="Times New Roman" w:hAnsi="Times New Roman" w:cs="Times New Roman"/>
          <w:sz w:val="24"/>
          <w:szCs w:val="24"/>
        </w:rPr>
        <w:t xml:space="preserve">П. А. Режим как средство обеспечения изоляции лиц, содержащихся под стражей в следственных изоляторах ФСИН России на современном этапе // Человек: преступление и наказание.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F3C">
        <w:rPr>
          <w:rFonts w:ascii="Times New Roman" w:hAnsi="Times New Roman" w:cs="Times New Roman"/>
          <w:sz w:val="24"/>
          <w:szCs w:val="24"/>
        </w:rPr>
        <w:t xml:space="preserve"> 2015.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F3C">
        <w:rPr>
          <w:rFonts w:ascii="Times New Roman" w:hAnsi="Times New Roman" w:cs="Times New Roman"/>
          <w:sz w:val="24"/>
          <w:szCs w:val="24"/>
        </w:rPr>
        <w:t xml:space="preserve"> № 1. – С.117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:rsidR="00815F21" w:rsidRPr="00DC4F3C" w:rsidRDefault="00815F21" w:rsidP="00DC4F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Павлов П.</w:t>
      </w:r>
      <w:r w:rsidRPr="00DC4F3C">
        <w:rPr>
          <w:rFonts w:ascii="Times New Roman" w:hAnsi="Times New Roman" w:cs="Times New Roman"/>
          <w:sz w:val="24"/>
          <w:szCs w:val="24"/>
        </w:rPr>
        <w:t xml:space="preserve">А. Оперативно-розыскные меры по обеспечению изоляции подозреваемых и обвиняемых в совершении преступления, содержащихся в следственных изоляторах // Известия Тульского государственного университета. Экономические и юридические науки.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F3C">
        <w:rPr>
          <w:rFonts w:ascii="Times New Roman" w:hAnsi="Times New Roman" w:cs="Times New Roman"/>
          <w:sz w:val="24"/>
          <w:szCs w:val="24"/>
        </w:rPr>
        <w:t xml:space="preserve"> 2015.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F3C">
        <w:rPr>
          <w:rFonts w:ascii="Times New Roman" w:hAnsi="Times New Roman" w:cs="Times New Roman"/>
          <w:sz w:val="24"/>
          <w:szCs w:val="24"/>
        </w:rPr>
        <w:t xml:space="preserve"> № 3-2. – С.176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:rsidR="00815F21" w:rsidRDefault="00815F21" w:rsidP="00DC4F3C">
      <w:pPr>
        <w:pStyle w:val="a3"/>
        <w:ind w:firstLine="709"/>
        <w:jc w:val="both"/>
      </w:pPr>
      <w:r w:rsidRPr="00DC4F3C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Четвериков </w:t>
      </w:r>
      <w:r w:rsidRPr="00DC4F3C">
        <w:rPr>
          <w:rFonts w:ascii="Times New Roman" w:hAnsi="Times New Roman" w:cs="Times New Roman"/>
          <w:sz w:val="24"/>
          <w:szCs w:val="24"/>
        </w:rPr>
        <w:t>B. C., Четвериков, В. В. Основы упра</w:t>
      </w:r>
      <w:r>
        <w:rPr>
          <w:rFonts w:ascii="Times New Roman" w:hAnsi="Times New Roman" w:cs="Times New Roman"/>
          <w:sz w:val="24"/>
          <w:szCs w:val="24"/>
        </w:rPr>
        <w:t>вления в органах внутренних дел</w:t>
      </w:r>
      <w:r w:rsidRPr="00DC4F3C">
        <w:rPr>
          <w:rFonts w:ascii="Times New Roman" w:hAnsi="Times New Roman" w:cs="Times New Roman"/>
          <w:sz w:val="24"/>
          <w:szCs w:val="24"/>
        </w:rPr>
        <w:t xml:space="preserve">: учебное пособие.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F3C">
        <w:rPr>
          <w:rFonts w:ascii="Times New Roman" w:hAnsi="Times New Roman" w:cs="Times New Roman"/>
          <w:sz w:val="24"/>
          <w:szCs w:val="24"/>
        </w:rPr>
        <w:t xml:space="preserve"> М.: Новый Юрист, – 1997. – С.11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815F21" w:rsidRPr="004A72AA" w:rsidRDefault="00815F21" w:rsidP="004A7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См.: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Кодан С.В. Изучение взаимодействия национального и международного права в Российской империи в контексте развития отечественной историко-юридической науки // Российский юридический журнал. - 2014. - № 1. - С. 183-188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12">
    <w:p w:rsidR="00815F21" w:rsidRPr="004A72AA" w:rsidRDefault="00815F21" w:rsidP="004A7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См.: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Яковлева Н. Условия свиданий в СИЗО в западных странах // Административное право. - 2013. - № 4. - С. 69-72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13">
    <w:p w:rsidR="00815F21" w:rsidRPr="004A72AA" w:rsidRDefault="00815F21" w:rsidP="004A7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Малинин В.Б., Смирнов Л.Б. Уголовно-исполнительное право: учеб. для юридических вузов и факультетов. М.: Межрегиональный институт экономики и права, КОНТРАКТ, Волтерс Клувер, - 2010. - С.239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14">
    <w:p w:rsidR="00815F21" w:rsidRPr="004A72AA" w:rsidRDefault="00815F21" w:rsidP="004A7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См.: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Батяев А.А. Комментарий к Федеральному закону "О содержании под стражей подозреваемых и обвиняемых в совершении преступлений" (постатейный). М.: Юстицинформ, - 2011. - С.102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15">
    <w:p w:rsidR="00815F21" w:rsidRPr="004A72AA" w:rsidRDefault="00815F21" w:rsidP="004A7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Алёшина А.П., Анисимков В.М., Желоков Н.В.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Уголовно-исполнительное право России: учебник // А.П. Алешина, В.М. Анисимков, Н.В. Желоков и др.; под ред. П.Е. Конегера, М.С. Рыбака. Саратов: Ай Пи Эр Медиа, - 2010. - С.341- 356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16">
    <w:p w:rsidR="00815F21" w:rsidRDefault="00815F21" w:rsidP="004A72AA">
      <w:pPr>
        <w:pStyle w:val="a3"/>
        <w:ind w:firstLine="709"/>
        <w:jc w:val="both"/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17">
    <w:p w:rsidR="00815F21" w:rsidRPr="004A72AA" w:rsidRDefault="00815F21" w:rsidP="004A7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A72AA">
        <w:rPr>
          <w:rFonts w:ascii="Times New Roman" w:hAnsi="Times New Roman" w:cs="Times New Roman"/>
          <w:sz w:val="24"/>
          <w:szCs w:val="24"/>
        </w:rPr>
        <w:t xml:space="preserve">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Батяев А.А. Комментарий к Федеральному закону "О содержании под стражей подозреваемых и обвиняемых в совершении преступлений" (постатейный). М.: Юстицинформ, 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A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2011</w:t>
      </w:r>
      <w:r w:rsidR="005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18">
    <w:p w:rsidR="00815F21" w:rsidRPr="00E77643" w:rsidRDefault="00815F21" w:rsidP="00E776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77643">
        <w:rPr>
          <w:rFonts w:ascii="Times New Roman" w:hAnsi="Times New Roman" w:cs="Times New Roman"/>
          <w:sz w:val="24"/>
          <w:szCs w:val="24"/>
        </w:rPr>
        <w:t xml:space="preserve"> См.: Буторин Д.Е. Обеспечение режима содержания под стражей лиц в следственных изоляторах // Уголовное право и криминология, уголовно-исполнительное право. – 2013. – С. 21-23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19">
    <w:p w:rsidR="005102AA" w:rsidRPr="005102AA" w:rsidRDefault="005102AA" w:rsidP="00510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102AA">
        <w:rPr>
          <w:rFonts w:ascii="Times New Roman" w:hAnsi="Times New Roman" w:cs="Times New Roman"/>
          <w:sz w:val="24"/>
          <w:szCs w:val="24"/>
        </w:rPr>
        <w:t xml:space="preserve"> </w:t>
      </w:r>
      <w:r w:rsidRPr="005102AA">
        <w:rPr>
          <w:rFonts w:ascii="Times New Roman" w:hAnsi="Times New Roman" w:cs="Times New Roman"/>
          <w:color w:val="000000"/>
          <w:sz w:val="24"/>
          <w:szCs w:val="24"/>
        </w:rPr>
        <w:t>O сoдержании пoд стражей пoдoзреваемых и oбвиняемых в сoвершении преступлений: федеральный закoн oт 15.07.1995 № 103-ФЗ (ред. Oт 26.07.2019) // Рoссийская газета. – 1995. – 20 июля. – № 139; Сoбрание закoнoдательства РФ. – 1995. – 17 июль. – № 29. – Ст. 2759.</w:t>
      </w:r>
    </w:p>
  </w:footnote>
  <w:footnote w:id="20">
    <w:p w:rsidR="00815F21" w:rsidRPr="00D20A29" w:rsidRDefault="00815F21" w:rsidP="00510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A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102AA">
        <w:rPr>
          <w:rFonts w:ascii="Times New Roman" w:hAnsi="Times New Roman" w:cs="Times New Roman"/>
          <w:sz w:val="24"/>
          <w:szCs w:val="24"/>
        </w:rPr>
        <w:t xml:space="preserve"> </w:t>
      </w:r>
      <w:r w:rsidR="005102AA" w:rsidRPr="005102AA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Уголовно-процессуальный кодекс Российской Федерации от 18.12.2001 № 174-ФЗ (ред. от 04.11.2019) // Собрание законодательства РФ.  – 24.12.2001. – № 52 (ч. I). – Ст. 4921</w:t>
      </w:r>
      <w:r w:rsidR="005102AA" w:rsidRPr="005102AA">
        <w:rPr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21">
    <w:p w:rsidR="00815F21" w:rsidRPr="00815F21" w:rsidRDefault="00815F21" w:rsidP="00815F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2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5F21">
        <w:rPr>
          <w:rFonts w:ascii="Times New Roman" w:hAnsi="Times New Roman" w:cs="Times New Roman"/>
          <w:sz w:val="24"/>
          <w:szCs w:val="24"/>
        </w:rPr>
        <w:t xml:space="preserve"> Об утверждении правил внутреннего распорядка следственных изоляторов уголовно-исполнительной системы: приказ Минюста России от 14 окт. 2005 г. № 189 (в ред. от </w:t>
      </w:r>
      <w:r w:rsidR="005102AA">
        <w:rPr>
          <w:rFonts w:ascii="Times New Roman" w:hAnsi="Times New Roman" w:cs="Times New Roman"/>
          <w:sz w:val="24"/>
          <w:szCs w:val="24"/>
        </w:rPr>
        <w:t>07.07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.18) </w:t>
      </w:r>
      <w:r w:rsidRPr="00815F21">
        <w:rPr>
          <w:rFonts w:ascii="Times New Roman" w:hAnsi="Times New Roman" w:cs="Times New Roman"/>
          <w:sz w:val="24"/>
          <w:szCs w:val="24"/>
        </w:rPr>
        <w:t>// Бюл. нормативных актов федеральных органов исполнительной власти. 2005. № 46.</w:t>
      </w:r>
    </w:p>
  </w:footnote>
  <w:footnote w:id="22">
    <w:p w:rsidR="00815F21" w:rsidRDefault="00815F21" w:rsidP="00815F21">
      <w:pPr>
        <w:pStyle w:val="a3"/>
        <w:ind w:firstLine="709"/>
        <w:jc w:val="both"/>
      </w:pPr>
      <w:r w:rsidRPr="00815F2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5F21">
        <w:rPr>
          <w:rFonts w:ascii="Times New Roman" w:hAnsi="Times New Roman" w:cs="Times New Roman"/>
          <w:sz w:val="24"/>
          <w:szCs w:val="24"/>
        </w:rPr>
        <w:t xml:space="preserve">  См.: Караваев И.В. Актуальные вопросы правового регулирования в следственных изоляторах // Ведомости уголовно-исполнительной системы. – 2015. – №2. – С.12-15.</w:t>
      </w:r>
    </w:p>
  </w:footnote>
  <w:footnote w:id="23">
    <w:p w:rsidR="00815F21" w:rsidRPr="00E77643" w:rsidRDefault="00815F21" w:rsidP="00E776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77643">
        <w:rPr>
          <w:rFonts w:ascii="Times New Roman" w:hAnsi="Times New Roman" w:cs="Times New Roman"/>
          <w:sz w:val="24"/>
          <w:szCs w:val="24"/>
        </w:rPr>
        <w:t xml:space="preserve"> См.: Буторин Д.Е. Обеспечение режима содержания под стражей лиц в следственных изоляторах // Уголовное право и криминология, уголовно-исполнительное право. – 2013. – С. 10-18.</w:t>
      </w:r>
    </w:p>
  </w:footnote>
  <w:footnote w:id="24">
    <w:p w:rsidR="00815F21" w:rsidRPr="00815F21" w:rsidRDefault="00815F21" w:rsidP="00815F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2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5F21">
        <w:rPr>
          <w:rFonts w:ascii="Times New Roman" w:hAnsi="Times New Roman" w:cs="Times New Roman"/>
          <w:sz w:val="24"/>
          <w:szCs w:val="24"/>
        </w:rPr>
        <w:t xml:space="preserve"> См.: Шурухнов Н.Г., Гришин Д.А. Особенности реализации заключения под стражу в отношении осуждённых (подозреваемых, обвиняемых), совершивших преступление в период отбывания наказания в виде лишения свободы // Человек: преступление и наказание. – 2017. – Т.25. – №1. – С. 118-123.</w:t>
      </w:r>
    </w:p>
  </w:footnote>
  <w:footnote w:id="25">
    <w:p w:rsidR="00815F21" w:rsidRPr="00815F21" w:rsidRDefault="00815F21" w:rsidP="00815F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2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5F21">
        <w:rPr>
          <w:rFonts w:ascii="Times New Roman" w:hAnsi="Times New Roman" w:cs="Times New Roman"/>
          <w:sz w:val="24"/>
          <w:szCs w:val="24"/>
        </w:rPr>
        <w:t xml:space="preserve"> Мазалева Л.В. Специфика привлечения к дисциплинарной ответственности лиц, содержащихся в следственных изоляторах // Уголовно-исполнительное право. – 2016. – №2. – С.83</w:t>
      </w:r>
      <w:r w:rsidR="005102AA">
        <w:rPr>
          <w:rFonts w:ascii="Times New Roman" w:hAnsi="Times New Roman" w:cs="Times New Roman"/>
          <w:sz w:val="24"/>
          <w:szCs w:val="24"/>
        </w:rPr>
        <w:t>.</w:t>
      </w:r>
    </w:p>
  </w:footnote>
  <w:footnote w:id="26">
    <w:p w:rsidR="00815F21" w:rsidRDefault="00815F21" w:rsidP="00815F21">
      <w:pPr>
        <w:pStyle w:val="a3"/>
        <w:ind w:firstLine="709"/>
        <w:jc w:val="both"/>
      </w:pPr>
      <w:r w:rsidRPr="00815F2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15F21">
        <w:rPr>
          <w:rFonts w:ascii="Times New Roman" w:hAnsi="Times New Roman" w:cs="Times New Roman"/>
          <w:sz w:val="24"/>
          <w:szCs w:val="24"/>
        </w:rPr>
        <w:t xml:space="preserve"> См.: Багрова К.Ю. О некоторых аспектах содержания лиц под стражей // Борьба с преступностью: теория и практика. – 2014. – С.6-7.</w:t>
      </w:r>
    </w:p>
  </w:footnote>
  <w:footnote w:id="27">
    <w:p w:rsidR="00815F21" w:rsidRPr="00EA3B27" w:rsidRDefault="00815F21" w:rsidP="00EA3B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2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A3B27">
        <w:rPr>
          <w:rFonts w:ascii="Times New Roman" w:hAnsi="Times New Roman" w:cs="Times New Roman"/>
          <w:sz w:val="24"/>
          <w:szCs w:val="24"/>
        </w:rPr>
        <w:t xml:space="preserve"> Усеев Р. З. Водворение, перевод и условия содержания осужденных в штрафных изоляторах и помещениях камерного типа исправительны</w:t>
      </w:r>
      <w:r>
        <w:rPr>
          <w:rFonts w:ascii="Times New Roman" w:hAnsi="Times New Roman" w:cs="Times New Roman"/>
          <w:sz w:val="24"/>
          <w:szCs w:val="24"/>
        </w:rPr>
        <w:t>х колоний</w:t>
      </w:r>
      <w:r w:rsidRPr="00EA3B27">
        <w:rPr>
          <w:rFonts w:ascii="Times New Roman" w:hAnsi="Times New Roman" w:cs="Times New Roman"/>
          <w:sz w:val="24"/>
          <w:szCs w:val="24"/>
        </w:rPr>
        <w:t>: учеб.-метод. пособие. Самара, - 2012. - С.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017990"/>
      <w:docPartObj>
        <w:docPartGallery w:val="Page Numbers (Top of Page)"/>
        <w:docPartUnique/>
      </w:docPartObj>
    </w:sdtPr>
    <w:sdtEndPr/>
    <w:sdtContent>
      <w:p w:rsidR="00815F21" w:rsidRDefault="00815F2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02A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15F21" w:rsidRDefault="00815F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8B5"/>
    <w:rsid w:val="0005583F"/>
    <w:rsid w:val="0008495D"/>
    <w:rsid w:val="000B0F9B"/>
    <w:rsid w:val="000C40C2"/>
    <w:rsid w:val="000D2BA4"/>
    <w:rsid w:val="00164729"/>
    <w:rsid w:val="00166EA8"/>
    <w:rsid w:val="00182CB7"/>
    <w:rsid w:val="0023144D"/>
    <w:rsid w:val="00234E6F"/>
    <w:rsid w:val="002B3032"/>
    <w:rsid w:val="002B708F"/>
    <w:rsid w:val="00334227"/>
    <w:rsid w:val="00341D7C"/>
    <w:rsid w:val="00342AE1"/>
    <w:rsid w:val="0037619B"/>
    <w:rsid w:val="003944B3"/>
    <w:rsid w:val="003A2132"/>
    <w:rsid w:val="004555B2"/>
    <w:rsid w:val="004A72AA"/>
    <w:rsid w:val="004D05E4"/>
    <w:rsid w:val="005022BF"/>
    <w:rsid w:val="005102AA"/>
    <w:rsid w:val="00517D94"/>
    <w:rsid w:val="0057014E"/>
    <w:rsid w:val="00572B74"/>
    <w:rsid w:val="005B5DA8"/>
    <w:rsid w:val="006875D0"/>
    <w:rsid w:val="006C79AB"/>
    <w:rsid w:val="006E597F"/>
    <w:rsid w:val="007B7E3E"/>
    <w:rsid w:val="00815F21"/>
    <w:rsid w:val="008519F5"/>
    <w:rsid w:val="0088131B"/>
    <w:rsid w:val="008839E2"/>
    <w:rsid w:val="008914D9"/>
    <w:rsid w:val="008C48FE"/>
    <w:rsid w:val="0096343C"/>
    <w:rsid w:val="009A224E"/>
    <w:rsid w:val="009C4470"/>
    <w:rsid w:val="009F6FC3"/>
    <w:rsid w:val="00A87D32"/>
    <w:rsid w:val="00B15FFD"/>
    <w:rsid w:val="00B833B6"/>
    <w:rsid w:val="00BD21B6"/>
    <w:rsid w:val="00C33D5A"/>
    <w:rsid w:val="00D0624E"/>
    <w:rsid w:val="00D20A29"/>
    <w:rsid w:val="00D45448"/>
    <w:rsid w:val="00D460E1"/>
    <w:rsid w:val="00D805ED"/>
    <w:rsid w:val="00DA11E6"/>
    <w:rsid w:val="00DC4F3C"/>
    <w:rsid w:val="00DD700C"/>
    <w:rsid w:val="00E1005F"/>
    <w:rsid w:val="00E72584"/>
    <w:rsid w:val="00E77643"/>
    <w:rsid w:val="00EA3B27"/>
    <w:rsid w:val="00EB1D0A"/>
    <w:rsid w:val="00EE6C18"/>
    <w:rsid w:val="00F02AD0"/>
    <w:rsid w:val="00F17727"/>
    <w:rsid w:val="00F6738E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B42CE-F4FE-4B68-8D12-6EA43E67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B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C2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unhideWhenUsed/>
    <w:rsid w:val="00166E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66EA8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66EA8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B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1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F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402E6-4B29-4AD6-A177-BBD3D5BF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7012</Words>
  <Characters>39970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admin</cp:lastModifiedBy>
  <cp:revision>19</cp:revision>
  <dcterms:created xsi:type="dcterms:W3CDTF">2019-11-12T14:15:00Z</dcterms:created>
  <dcterms:modified xsi:type="dcterms:W3CDTF">2019-12-25T17:53:00Z</dcterms:modified>
</cp:coreProperties>
</file>